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1" w:rsidRDefault="004B2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B2E51" w:rsidRDefault="005F65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SIHL Commodities Ltd. - Running Account Authorization Form</w:t>
      </w:r>
    </w:p>
    <w:p w:rsidR="004B2E51" w:rsidRDefault="004B2E51">
      <w:pPr>
        <w:jc w:val="both"/>
        <w:rPr>
          <w:rFonts w:ascii="Times New Roman" w:hAnsi="Times New Roman" w:cs="Times New Roman"/>
        </w:rPr>
      </w:pPr>
    </w:p>
    <w:p w:rsidR="004B2E51" w:rsidRDefault="004B2E51">
      <w:pPr>
        <w:jc w:val="both"/>
        <w:rPr>
          <w:rFonts w:ascii="Times New Roman" w:hAnsi="Times New Roman" w:cs="Times New Roman"/>
        </w:rPr>
      </w:pPr>
    </w:p>
    <w:p w:rsidR="004B2E51" w:rsidRDefault="004B2E51">
      <w:pPr>
        <w:jc w:val="both"/>
        <w:rPr>
          <w:rFonts w:ascii="Times New Roman" w:hAnsi="Times New Roman" w:cs="Times New Roman"/>
        </w:rPr>
      </w:pPr>
    </w:p>
    <w:p w:rsidR="004B2E51" w:rsidRDefault="005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Name:</w:t>
      </w:r>
    </w:p>
    <w:p w:rsidR="004B2E51" w:rsidRDefault="005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Trading Code: </w:t>
      </w:r>
    </w:p>
    <w:p w:rsidR="004B2E51" w:rsidRDefault="005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Id:</w:t>
      </w: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5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hereby give my consent to maintain my/our account as RUNNING ACCOUNT for funds and securities. The securities lying in my withhold account should </w:t>
      </w:r>
      <w:r>
        <w:rPr>
          <w:rFonts w:ascii="Times New Roman" w:hAnsi="Times New Roman" w:cs="Times New Roman"/>
          <w:sz w:val="24"/>
          <w:szCs w:val="24"/>
        </w:rPr>
        <w:t>be considered as margin deposit. Further, I declare that</w:t>
      </w: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5F65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can revoke the authorization at any time by submitting the application.</w:t>
      </w: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5F65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given my consent for _____ Monthly _____ Quarterly Settlement of my fund and securities. I give my</w:t>
      </w:r>
      <w:r>
        <w:rPr>
          <w:rFonts w:ascii="Times New Roman" w:hAnsi="Times New Roman" w:cs="Times New Roman"/>
          <w:sz w:val="24"/>
          <w:szCs w:val="24"/>
        </w:rPr>
        <w:t xml:space="preserve"> consent to retain my funds as per exchange regulations from such settlement (or such amount allowed by SEBI from time to time). I am aware that on the settlement of account, I will receive a statement and I shall bring any dispute arising from the stateme</w:t>
      </w:r>
      <w:r>
        <w:rPr>
          <w:rFonts w:ascii="Times New Roman" w:hAnsi="Times New Roman" w:cs="Times New Roman"/>
          <w:sz w:val="24"/>
          <w:szCs w:val="24"/>
        </w:rPr>
        <w:t>nt of account to the notice of the broker within 7 working days from the receipt of my statement of my account.</w:t>
      </w: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5F65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outstanding obligations on the statement date, you may retain the requisite securities / funds towards such obligation and may also r</w:t>
      </w:r>
      <w:r>
        <w:rPr>
          <w:rFonts w:ascii="Times New Roman" w:hAnsi="Times New Roman" w:cs="Times New Roman"/>
          <w:sz w:val="24"/>
          <w:szCs w:val="24"/>
        </w:rPr>
        <w:t>etain the funds expected to be required to meet margin obligation for next 5 trading days, calculated in the manner specified by the respective exchanges.</w:t>
      </w: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5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5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Signature of Client</w:t>
      </w: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5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Date:                        Place: </w:t>
      </w: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4B2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E51" w:rsidRDefault="004B2E51">
      <w:pPr>
        <w:jc w:val="both"/>
        <w:rPr>
          <w:rFonts w:ascii="Times New Roman" w:hAnsi="Times New Roman" w:cs="Times New Roman"/>
        </w:rPr>
      </w:pPr>
    </w:p>
    <w:p w:rsidR="004B2E51" w:rsidRDefault="004B2E51">
      <w:pPr>
        <w:jc w:val="both"/>
        <w:rPr>
          <w:rFonts w:ascii="Times New Roman" w:hAnsi="Times New Roman" w:cs="Times New Roman"/>
        </w:rPr>
      </w:pPr>
    </w:p>
    <w:p w:rsidR="004B2E51" w:rsidRDefault="004B2E51">
      <w:pPr>
        <w:jc w:val="both"/>
        <w:rPr>
          <w:rFonts w:ascii="Times New Roman" w:hAnsi="Times New Roman" w:cs="Times New Roman"/>
        </w:rPr>
      </w:pPr>
    </w:p>
    <w:p w:rsidR="004B2E51" w:rsidRDefault="004B2E51">
      <w:pPr>
        <w:jc w:val="both"/>
        <w:rPr>
          <w:rFonts w:ascii="Times New Roman" w:hAnsi="Times New Roman" w:cs="Times New Roman"/>
        </w:rPr>
      </w:pPr>
    </w:p>
    <w:sectPr w:rsidR="004B2E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E91C1"/>
    <w:multiLevelType w:val="singleLevel"/>
    <w:tmpl w:val="E59E91C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70F52"/>
    <w:rsid w:val="004B2E51"/>
    <w:rsid w:val="005F6525"/>
    <w:rsid w:val="02470F52"/>
    <w:rsid w:val="0EB92C50"/>
    <w:rsid w:val="26CF4099"/>
    <w:rsid w:val="5AE1344B"/>
    <w:rsid w:val="5DF2799A"/>
    <w:rsid w:val="7FC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sihl</dc:creator>
  <cp:lastModifiedBy>DEV_i5_1</cp:lastModifiedBy>
  <cp:revision>2</cp:revision>
  <dcterms:created xsi:type="dcterms:W3CDTF">2020-03-07T06:02:00Z</dcterms:created>
  <dcterms:modified xsi:type="dcterms:W3CDTF">2020-03-07T06:02:00Z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