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6B" w:rsidRPr="00524CDC" w:rsidRDefault="001B7AEC" w:rsidP="003825AC">
      <w:pPr>
        <w:pStyle w:val="BodyText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02985" cy="184785"/>
                <wp:effectExtent l="0" t="0" r="254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84785"/>
                        </a:xfrm>
                        <a:prstGeom prst="rect">
                          <a:avLst/>
                        </a:prstGeom>
                        <a:solidFill>
                          <a:srgbClr val="D7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E6B" w:rsidRDefault="00F74802">
                            <w:pPr>
                              <w:pStyle w:val="BodyText"/>
                              <w:tabs>
                                <w:tab w:val="left" w:pos="4772"/>
                              </w:tabs>
                              <w:spacing w:before="40"/>
                              <w:ind w:left="310"/>
                              <w:jc w:val="center"/>
                            </w:pPr>
                            <w:r>
                              <w:rPr>
                                <w:spacing w:val="4"/>
                                <w:w w:val="105"/>
                              </w:rPr>
                              <w:t>POWER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 xml:space="preserve"> ATTORNEY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>(NON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>MANDATORY)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5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" fillcolor="#d7d8d8" stroked="f">
                <v:textbox inset="0,0,0,0">
                  <w:txbxContent>
                    <w:p w:rsidR="003B0E6B" w:rsidRDefault="00F74802">
                      <w:pPr>
                        <w:pStyle w:val="BodyText"/>
                        <w:tabs>
                          <w:tab w:val="left" w:pos="4772"/>
                        </w:tabs>
                        <w:spacing w:before="40"/>
                        <w:ind w:left="310"/>
                        <w:jc w:val="center"/>
                      </w:pPr>
                      <w:r>
                        <w:rPr>
                          <w:spacing w:val="4"/>
                          <w:w w:val="105"/>
                        </w:rPr>
                        <w:t>POWER</w:t>
                      </w:r>
                      <w:r>
                        <w:rPr>
                          <w:spacing w:val="3"/>
                          <w:w w:val="105"/>
                        </w:rPr>
                        <w:t>OF</w:t>
                      </w:r>
                      <w:r>
                        <w:rPr>
                          <w:spacing w:val="5"/>
                          <w:w w:val="105"/>
                        </w:rPr>
                        <w:t xml:space="preserve"> ATTORNEY</w:t>
                      </w:r>
                      <w:r>
                        <w:rPr>
                          <w:spacing w:val="5"/>
                          <w:w w:val="105"/>
                        </w:rPr>
                        <w:tab/>
                      </w:r>
                      <w:r>
                        <w:rPr>
                          <w:spacing w:val="4"/>
                          <w:w w:val="105"/>
                        </w:rPr>
                        <w:t>(NON</w:t>
                      </w:r>
                      <w:r>
                        <w:rPr>
                          <w:spacing w:val="6"/>
                          <w:w w:val="105"/>
                        </w:rPr>
                        <w:t>MANDATORY)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E6B" w:rsidRPr="00524CDC" w:rsidRDefault="003B0E6B" w:rsidP="003825AC">
      <w:pPr>
        <w:pStyle w:val="BodyText"/>
        <w:spacing w:before="7"/>
        <w:ind w:left="0"/>
        <w:jc w:val="both"/>
        <w:rPr>
          <w:rFonts w:ascii="Times New Roman"/>
          <w:sz w:val="7"/>
        </w:rPr>
      </w:pPr>
    </w:p>
    <w:tbl>
      <w:tblPr>
        <w:tblW w:w="0" w:type="auto"/>
        <w:tblInd w:w="335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093"/>
        <w:gridCol w:w="1511"/>
        <w:gridCol w:w="1697"/>
        <w:gridCol w:w="1476"/>
        <w:gridCol w:w="1894"/>
      </w:tblGrid>
      <w:tr w:rsidR="003B0E6B" w:rsidRPr="00524CDC">
        <w:trPr>
          <w:trHeight w:val="350"/>
        </w:trPr>
        <w:tc>
          <w:tcPr>
            <w:tcW w:w="1511" w:type="dxa"/>
          </w:tcPr>
          <w:p w:rsidR="003B0E6B" w:rsidRPr="00524CDC" w:rsidRDefault="00F74802" w:rsidP="003825AC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Form No:</w:t>
            </w:r>
          </w:p>
        </w:tc>
        <w:tc>
          <w:tcPr>
            <w:tcW w:w="1093" w:type="dxa"/>
          </w:tcPr>
          <w:p w:rsidR="003B0E6B" w:rsidRPr="00524CDC" w:rsidRDefault="003B0E6B" w:rsidP="003825AC">
            <w:pPr>
              <w:pStyle w:val="TableParagraph"/>
              <w:spacing w:before="96"/>
              <w:ind w:left="105"/>
              <w:jc w:val="both"/>
              <w:rPr>
                <w:sz w:val="14"/>
              </w:rPr>
            </w:pPr>
          </w:p>
        </w:tc>
        <w:tc>
          <w:tcPr>
            <w:tcW w:w="1511" w:type="dxa"/>
          </w:tcPr>
          <w:p w:rsidR="003B0E6B" w:rsidRPr="00524CDC" w:rsidRDefault="00F74802" w:rsidP="003825AC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Client Name:</w:t>
            </w:r>
          </w:p>
        </w:tc>
        <w:tc>
          <w:tcPr>
            <w:tcW w:w="5067" w:type="dxa"/>
            <w:gridSpan w:val="3"/>
          </w:tcPr>
          <w:p w:rsidR="003B0E6B" w:rsidRPr="00524CDC" w:rsidRDefault="003B0E6B" w:rsidP="003825AC">
            <w:pPr>
              <w:pStyle w:val="TableParagraph"/>
              <w:spacing w:before="96"/>
              <w:ind w:left="104"/>
              <w:jc w:val="both"/>
              <w:rPr>
                <w:sz w:val="14"/>
              </w:rPr>
            </w:pPr>
          </w:p>
        </w:tc>
      </w:tr>
      <w:tr w:rsidR="003B0E6B" w:rsidRPr="00524CDC">
        <w:trPr>
          <w:trHeight w:val="350"/>
        </w:trPr>
        <w:tc>
          <w:tcPr>
            <w:tcW w:w="151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Branch Name:</w:t>
            </w:r>
          </w:p>
        </w:tc>
        <w:tc>
          <w:tcPr>
            <w:tcW w:w="109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UniqueID:</w:t>
            </w:r>
          </w:p>
        </w:tc>
        <w:tc>
          <w:tcPr>
            <w:tcW w:w="151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NSDL ClientID:</w:t>
            </w:r>
          </w:p>
        </w:tc>
        <w:tc>
          <w:tcPr>
            <w:tcW w:w="1697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4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NSDL ClienCCID:</w:t>
            </w:r>
          </w:p>
        </w:tc>
        <w:tc>
          <w:tcPr>
            <w:tcW w:w="1476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3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Trading Code:</w:t>
            </w:r>
          </w:p>
        </w:tc>
        <w:tc>
          <w:tcPr>
            <w:tcW w:w="1894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before="96"/>
              <w:ind w:left="103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TradingCode CCID:</w:t>
            </w:r>
          </w:p>
        </w:tc>
      </w:tr>
      <w:tr w:rsidR="003B0E6B" w:rsidRPr="00524CDC">
        <w:trPr>
          <w:trHeight w:val="350"/>
        </w:trPr>
        <w:tc>
          <w:tcPr>
            <w:tcW w:w="1511" w:type="dxa"/>
          </w:tcPr>
          <w:p w:rsidR="003B0E6B" w:rsidRPr="00524CDC" w:rsidRDefault="003B0E6B" w:rsidP="003825AC">
            <w:pPr>
              <w:pStyle w:val="TableParagraph"/>
              <w:spacing w:before="96"/>
              <w:ind w:left="105"/>
              <w:jc w:val="both"/>
              <w:rPr>
                <w:sz w:val="14"/>
              </w:rPr>
            </w:pPr>
          </w:p>
        </w:tc>
        <w:tc>
          <w:tcPr>
            <w:tcW w:w="1093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3B0E6B" w:rsidRPr="00524CDC" w:rsidRDefault="003B0E6B" w:rsidP="003825AC">
            <w:pPr>
              <w:pStyle w:val="TableParagraph"/>
              <w:spacing w:before="96"/>
              <w:ind w:left="103"/>
              <w:jc w:val="both"/>
              <w:rPr>
                <w:sz w:val="14"/>
              </w:rPr>
            </w:pPr>
          </w:p>
        </w:tc>
        <w:tc>
          <w:tcPr>
            <w:tcW w:w="1894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3B0E6B" w:rsidRPr="00524CDC" w:rsidRDefault="00F74802" w:rsidP="003825AC">
      <w:pPr>
        <w:pStyle w:val="BodyText"/>
        <w:tabs>
          <w:tab w:val="left" w:pos="8931"/>
          <w:tab w:val="left" w:pos="9356"/>
        </w:tabs>
        <w:spacing w:before="6" w:line="256" w:lineRule="auto"/>
        <w:ind w:right="441"/>
        <w:jc w:val="both"/>
      </w:pPr>
      <w:r w:rsidRPr="00524CDC">
        <w:rPr>
          <w:spacing w:val="4"/>
          <w:w w:val="105"/>
        </w:rPr>
        <w:t xml:space="preserve">TO </w:t>
      </w:r>
      <w:r w:rsidRPr="00524CDC">
        <w:rPr>
          <w:spacing w:val="5"/>
          <w:w w:val="105"/>
        </w:rPr>
        <w:t xml:space="preserve">ALL </w:t>
      </w:r>
      <w:r w:rsidRPr="00524CDC">
        <w:rPr>
          <w:spacing w:val="4"/>
          <w:w w:val="105"/>
        </w:rPr>
        <w:t xml:space="preserve">TO </w:t>
      </w:r>
      <w:r w:rsidRPr="00524CDC">
        <w:rPr>
          <w:spacing w:val="6"/>
          <w:w w:val="105"/>
        </w:rPr>
        <w:t xml:space="preserve">WHOM THESE </w:t>
      </w:r>
      <w:r w:rsidRPr="00524CDC">
        <w:rPr>
          <w:spacing w:val="7"/>
          <w:w w:val="105"/>
        </w:rPr>
        <w:t xml:space="preserve">PRESENTS </w:t>
      </w:r>
      <w:r w:rsidRPr="00524CDC">
        <w:rPr>
          <w:spacing w:val="6"/>
          <w:w w:val="105"/>
        </w:rPr>
        <w:t xml:space="preserve">SHALL COME I/WE </w:t>
      </w:r>
      <w:r w:rsidRPr="00524CDC">
        <w:rPr>
          <w:spacing w:val="4"/>
          <w:w w:val="105"/>
        </w:rPr>
        <w:t xml:space="preserve">__ </w:t>
      </w:r>
      <w:r w:rsidR="007051DF" w:rsidRPr="00524CDC">
        <w:rPr>
          <w:spacing w:val="4"/>
          <w:w w:val="105"/>
        </w:rPr>
        <w:t>______________</w:t>
      </w:r>
      <w:r w:rsidRPr="00524CDC">
        <w:rPr>
          <w:w w:val="105"/>
        </w:rPr>
        <w:t xml:space="preserve">__ </w:t>
      </w:r>
      <w:r w:rsidRPr="00524CDC">
        <w:rPr>
          <w:spacing w:val="4"/>
          <w:w w:val="105"/>
        </w:rPr>
        <w:t xml:space="preserve">an </w:t>
      </w:r>
      <w:r w:rsidRPr="00524CDC">
        <w:rPr>
          <w:spacing w:val="8"/>
          <w:w w:val="105"/>
        </w:rPr>
        <w:t xml:space="preserve">individual </w:t>
      </w:r>
      <w:r w:rsidRPr="00524CDC">
        <w:rPr>
          <w:w w:val="105"/>
        </w:rPr>
        <w:t xml:space="preserve">/ a </w:t>
      </w:r>
      <w:r w:rsidRPr="00524CDC">
        <w:rPr>
          <w:spacing w:val="9"/>
          <w:w w:val="105"/>
        </w:rPr>
        <w:t xml:space="preserve">sole </w:t>
      </w:r>
      <w:r w:rsidRPr="00524CDC">
        <w:rPr>
          <w:w w:val="105"/>
        </w:rPr>
        <w:t>proprietaryconcern/apartnershipfirm/abodycorporate/trust,registered/incorporated,undertheprovisionsof theIndianPartnershipAct,1932/LimitedLiabilityPartnershipAct/theCompaniesAct,1956oranyrelevantAct, havingmy/ourresidence/registeredoffice/placeofbusinessat(Addressofthe</w:t>
      </w:r>
      <w:r w:rsidR="007051DF" w:rsidRPr="00524CDC">
        <w:rPr>
          <w:w w:val="105"/>
        </w:rPr>
        <w:t xml:space="preserve"> client ) _________________________________________________________________________________</w:t>
      </w:r>
    </w:p>
    <w:p w:rsidR="003B0E6B" w:rsidRPr="00524CDC" w:rsidRDefault="00F74802" w:rsidP="003825AC">
      <w:pPr>
        <w:pStyle w:val="BodyText"/>
        <w:spacing w:line="256" w:lineRule="auto"/>
        <w:ind w:right="442"/>
        <w:jc w:val="both"/>
      </w:pPr>
      <w:r w:rsidRPr="00524CDC">
        <w:rPr>
          <w:w w:val="105"/>
        </w:rPr>
        <w:t xml:space="preserve">I/WehaveabeneficiaryaccountwithShahInvestor'sHomeLtd.havingitsregisteredofficeatSIHLHouse,Opp. </w:t>
      </w:r>
      <w:r w:rsidRPr="00524CDC">
        <w:rPr>
          <w:spacing w:val="-3"/>
          <w:w w:val="105"/>
        </w:rPr>
        <w:t>AmbawadiJainTemple,NehrunagarCrossRoad,Ahmedabad</w:t>
      </w:r>
      <w:r w:rsidRPr="00524CDC">
        <w:rPr>
          <w:w w:val="105"/>
        </w:rPr>
        <w:t>–</w:t>
      </w:r>
      <w:r w:rsidRPr="00524CDC">
        <w:rPr>
          <w:spacing w:val="-3"/>
          <w:w w:val="105"/>
        </w:rPr>
        <w:t>380015.</w:t>
      </w:r>
      <w:r w:rsidRPr="00524CDC">
        <w:rPr>
          <w:w w:val="105"/>
        </w:rPr>
        <w:t>The</w:t>
      </w:r>
      <w:r w:rsidRPr="00524CDC">
        <w:rPr>
          <w:spacing w:val="-3"/>
          <w:w w:val="105"/>
        </w:rPr>
        <w:t>details</w:t>
      </w:r>
      <w:r w:rsidRPr="00524CDC">
        <w:rPr>
          <w:w w:val="105"/>
        </w:rPr>
        <w:t>isas</w:t>
      </w:r>
      <w:r w:rsidRPr="00524CDC">
        <w:rPr>
          <w:spacing w:val="-3"/>
          <w:w w:val="105"/>
        </w:rPr>
        <w:t>follows:</w:t>
      </w:r>
    </w:p>
    <w:p w:rsidR="003B0E6B" w:rsidRPr="00524CDC" w:rsidRDefault="003B0E6B" w:rsidP="003825AC">
      <w:pPr>
        <w:pStyle w:val="BodyText"/>
        <w:spacing w:before="9"/>
        <w:ind w:left="0"/>
        <w:jc w:val="both"/>
      </w:pPr>
    </w:p>
    <w:p w:rsidR="003B0E6B" w:rsidRPr="00524CDC" w:rsidRDefault="00F74802" w:rsidP="003825AC">
      <w:pPr>
        <w:spacing w:after="20"/>
        <w:ind w:left="116"/>
        <w:jc w:val="both"/>
        <w:rPr>
          <w:b/>
          <w:sz w:val="18"/>
        </w:rPr>
      </w:pPr>
      <w:r w:rsidRPr="00524CDC">
        <w:rPr>
          <w:b/>
          <w:w w:val="105"/>
          <w:sz w:val="18"/>
        </w:rPr>
        <w:t>Details of Specified Depository Account(s) maintained with Specified Depository Participant(s)</w:t>
      </w: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371"/>
        <w:gridCol w:w="2046"/>
        <w:gridCol w:w="1976"/>
        <w:gridCol w:w="2267"/>
      </w:tblGrid>
      <w:tr w:rsidR="003B0E6B" w:rsidRPr="00524CDC">
        <w:trPr>
          <w:trHeight w:val="531"/>
        </w:trPr>
        <w:tc>
          <w:tcPr>
            <w:tcW w:w="54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srNo.</w:t>
            </w:r>
          </w:p>
        </w:tc>
        <w:tc>
          <w:tcPr>
            <w:tcW w:w="2371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Name Of Depository</w:t>
            </w:r>
          </w:p>
        </w:tc>
        <w:tc>
          <w:tcPr>
            <w:tcW w:w="2046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jc w:val="both"/>
              <w:rPr>
                <w:b/>
                <w:sz w:val="14"/>
              </w:rPr>
            </w:pPr>
            <w:r w:rsidRPr="00524CDC">
              <w:rPr>
                <w:b/>
                <w:w w:val="95"/>
                <w:sz w:val="14"/>
              </w:rPr>
              <w:t xml:space="preserve">Specified Depository </w:t>
            </w:r>
            <w:r w:rsidRPr="00524CDC">
              <w:rPr>
                <w:b/>
                <w:sz w:val="14"/>
              </w:rPr>
              <w:t>participant</w:t>
            </w:r>
          </w:p>
        </w:tc>
        <w:tc>
          <w:tcPr>
            <w:tcW w:w="1976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right="50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DP ID Of Depository Participant</w:t>
            </w:r>
          </w:p>
        </w:tc>
        <w:tc>
          <w:tcPr>
            <w:tcW w:w="2267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5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beneficial Owners Account Number</w:t>
            </w:r>
          </w:p>
        </w:tc>
      </w:tr>
      <w:tr w:rsidR="003B0E6B" w:rsidRPr="00524CDC">
        <w:trPr>
          <w:trHeight w:val="531"/>
        </w:trPr>
        <w:tc>
          <w:tcPr>
            <w:tcW w:w="54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w w:val="99"/>
                <w:sz w:val="14"/>
              </w:rPr>
              <w:t>1</w:t>
            </w:r>
          </w:p>
        </w:tc>
        <w:tc>
          <w:tcPr>
            <w:tcW w:w="237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7" w:right="170"/>
              <w:jc w:val="both"/>
              <w:rPr>
                <w:sz w:val="14"/>
              </w:rPr>
            </w:pPr>
            <w:r w:rsidRPr="00524CDC">
              <w:rPr>
                <w:sz w:val="14"/>
              </w:rPr>
              <w:t>Central Depository Services (India) Ltd.</w:t>
            </w:r>
          </w:p>
        </w:tc>
        <w:tc>
          <w:tcPr>
            <w:tcW w:w="204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Investor's Home Ltd.</w:t>
            </w:r>
          </w:p>
        </w:tc>
        <w:tc>
          <w:tcPr>
            <w:tcW w:w="197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2267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3B0E6B" w:rsidRPr="00524CDC">
        <w:trPr>
          <w:trHeight w:val="531"/>
        </w:trPr>
        <w:tc>
          <w:tcPr>
            <w:tcW w:w="54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w w:val="99"/>
                <w:sz w:val="14"/>
              </w:rPr>
              <w:t>1</w:t>
            </w:r>
          </w:p>
        </w:tc>
        <w:tc>
          <w:tcPr>
            <w:tcW w:w="2371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7" w:right="170"/>
              <w:jc w:val="both"/>
              <w:rPr>
                <w:sz w:val="14"/>
              </w:rPr>
            </w:pPr>
            <w:r w:rsidRPr="00524CDC">
              <w:rPr>
                <w:sz w:val="14"/>
              </w:rPr>
              <w:t>National Securities Depository Ltd.</w:t>
            </w:r>
          </w:p>
        </w:tc>
        <w:tc>
          <w:tcPr>
            <w:tcW w:w="204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Investor's Home Ltd.</w:t>
            </w:r>
          </w:p>
        </w:tc>
        <w:tc>
          <w:tcPr>
            <w:tcW w:w="1976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b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300343</w:t>
            </w:r>
          </w:p>
        </w:tc>
        <w:tc>
          <w:tcPr>
            <w:tcW w:w="2267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3B0E6B" w:rsidRPr="00524CDC" w:rsidRDefault="00F74802" w:rsidP="003825AC">
      <w:pPr>
        <w:pStyle w:val="BodyText"/>
        <w:spacing w:before="5" w:line="256" w:lineRule="auto"/>
        <w:ind w:right="497"/>
        <w:jc w:val="both"/>
      </w:pPr>
      <w:r w:rsidRPr="00524CDC">
        <w:rPr>
          <w:w w:val="105"/>
        </w:rPr>
        <w:t>I/ We have a bank account no. __</w:t>
      </w:r>
      <w:r w:rsidR="007051DF" w:rsidRPr="00524CDC">
        <w:rPr>
          <w:w w:val="105"/>
          <w:u w:val="single"/>
        </w:rPr>
        <w:t>________________</w:t>
      </w:r>
      <w:r w:rsidRPr="00524CDC">
        <w:rPr>
          <w:w w:val="105"/>
        </w:rPr>
        <w:t>__ with _</w:t>
      </w:r>
      <w:r w:rsidR="007051DF" w:rsidRPr="00524CDC">
        <w:rPr>
          <w:w w:val="105"/>
        </w:rPr>
        <w:t>_________________</w:t>
      </w:r>
      <w:r w:rsidRPr="00524CDC">
        <w:rPr>
          <w:w w:val="105"/>
        </w:rPr>
        <w:t>__ Bank, __</w:t>
      </w:r>
      <w:r w:rsidR="007051DF" w:rsidRPr="00524CDC">
        <w:rPr>
          <w:w w:val="105"/>
          <w:u w:val="single"/>
        </w:rPr>
        <w:t>__________________________</w:t>
      </w:r>
      <w:r w:rsidRPr="00524CDC">
        <w:rPr>
          <w:w w:val="105"/>
        </w:rPr>
        <w:t xml:space="preserve"> Branch, having branch address at</w:t>
      </w:r>
      <w:r w:rsidR="007051DF" w:rsidRPr="00524CDC">
        <w:rPr>
          <w:w w:val="105"/>
          <w:u w:val="single"/>
        </w:rPr>
        <w:t>___________________________________________________________________________</w:t>
      </w:r>
      <w:r w:rsidRPr="00524CDC">
        <w:rPr>
          <w:w w:val="105"/>
        </w:rPr>
        <w:t>__ (Bank</w:t>
      </w:r>
    </w:p>
    <w:p w:rsidR="003B0E6B" w:rsidRPr="00524CDC" w:rsidRDefault="00F74802" w:rsidP="003825AC">
      <w:pPr>
        <w:pStyle w:val="BodyText"/>
        <w:spacing w:line="205" w:lineRule="exact"/>
        <w:jc w:val="both"/>
      </w:pPr>
      <w:r w:rsidRPr="00524CDC">
        <w:rPr>
          <w:w w:val="105"/>
        </w:rPr>
        <w:t>Account and Branch Details of client)</w:t>
      </w:r>
    </w:p>
    <w:p w:rsidR="003B0E6B" w:rsidRPr="00524CDC" w:rsidRDefault="00F74802" w:rsidP="003825AC">
      <w:pPr>
        <w:pStyle w:val="BodyText"/>
        <w:spacing w:before="14" w:line="256" w:lineRule="auto"/>
        <w:ind w:right="477"/>
        <w:jc w:val="both"/>
      </w:pPr>
      <w:r w:rsidRPr="00524CDC">
        <w:rPr>
          <w:w w:val="105"/>
        </w:rPr>
        <w:t xml:space="preserve">AndWhereasI/weam/aredesiroustobuyandsellsecuritiesthroughSHAHINVESTOR'SHOMELTD.whoisa </w:t>
      </w:r>
      <w:r w:rsidRPr="00524CDC">
        <w:rPr>
          <w:spacing w:val="5"/>
          <w:w w:val="105"/>
        </w:rPr>
        <w:t xml:space="preserve">trading member registered </w:t>
      </w:r>
      <w:r w:rsidRPr="00524CDC">
        <w:rPr>
          <w:spacing w:val="4"/>
          <w:w w:val="105"/>
        </w:rPr>
        <w:t xml:space="preserve">with </w:t>
      </w:r>
      <w:r w:rsidRPr="00524CDC">
        <w:rPr>
          <w:spacing w:val="3"/>
          <w:w w:val="105"/>
        </w:rPr>
        <w:t xml:space="preserve">SEBI </w:t>
      </w:r>
      <w:r w:rsidRPr="00524CDC">
        <w:rPr>
          <w:spacing w:val="4"/>
          <w:w w:val="105"/>
        </w:rPr>
        <w:t xml:space="preserve">and </w:t>
      </w:r>
      <w:r w:rsidRPr="00524CDC">
        <w:rPr>
          <w:spacing w:val="5"/>
          <w:w w:val="105"/>
        </w:rPr>
        <w:t xml:space="preserve">member </w:t>
      </w:r>
      <w:r w:rsidRPr="00524CDC">
        <w:rPr>
          <w:spacing w:val="3"/>
          <w:w w:val="105"/>
        </w:rPr>
        <w:t xml:space="preserve">of </w:t>
      </w:r>
      <w:r w:rsidRPr="00524CDC">
        <w:rPr>
          <w:spacing w:val="5"/>
          <w:w w:val="105"/>
        </w:rPr>
        <w:t xml:space="preserve">National </w:t>
      </w:r>
      <w:r w:rsidRPr="00524CDC">
        <w:rPr>
          <w:spacing w:val="4"/>
          <w:w w:val="105"/>
        </w:rPr>
        <w:t xml:space="preserve">Stock Exchange </w:t>
      </w:r>
      <w:r w:rsidRPr="00524CDC">
        <w:rPr>
          <w:spacing w:val="3"/>
          <w:w w:val="105"/>
        </w:rPr>
        <w:t xml:space="preserve">of </w:t>
      </w:r>
      <w:r w:rsidRPr="00524CDC">
        <w:rPr>
          <w:spacing w:val="4"/>
          <w:w w:val="105"/>
        </w:rPr>
        <w:t>India Ltd.</w:t>
      </w:r>
      <w:r w:rsidR="00730751" w:rsidRPr="00524CDC">
        <w:rPr>
          <w:spacing w:val="4"/>
          <w:w w:val="105"/>
        </w:rPr>
        <w:t xml:space="preserve"> ( Capital Market, Future &amp; Options &amp; Currency Derivatives segment )</w:t>
      </w:r>
      <w:r w:rsidRPr="00524CDC">
        <w:rPr>
          <w:w w:val="105"/>
        </w:rPr>
        <w:t>, Bombay Stock Exchange Ltd.</w:t>
      </w:r>
      <w:r w:rsidR="00730751" w:rsidRPr="00524CDC">
        <w:rPr>
          <w:w w:val="105"/>
        </w:rPr>
        <w:t>( Capital Market, Future &amp; Options segment )</w:t>
      </w:r>
      <w:r w:rsidRPr="00524CDC">
        <w:rPr>
          <w:w w:val="105"/>
        </w:rPr>
        <w:t xml:space="preserve"> having </w:t>
      </w:r>
      <w:r w:rsidR="00730751" w:rsidRPr="00524CDC">
        <w:rPr>
          <w:w w:val="105"/>
        </w:rPr>
        <w:t xml:space="preserve">single </w:t>
      </w:r>
      <w:r w:rsidRPr="00524CDC">
        <w:rPr>
          <w:w w:val="105"/>
        </w:rPr>
        <w:t xml:space="preserve">SEBI registration number </w:t>
      </w:r>
      <w:r w:rsidR="00730751" w:rsidRPr="00524CDC">
        <w:rPr>
          <w:w w:val="105"/>
        </w:rPr>
        <w:t>INZ000167335).</w:t>
      </w:r>
    </w:p>
    <w:p w:rsidR="003B0E6B" w:rsidRPr="00524CDC" w:rsidRDefault="00F74802" w:rsidP="003825AC">
      <w:pPr>
        <w:pStyle w:val="BodyText"/>
        <w:spacing w:line="256" w:lineRule="auto"/>
        <w:ind w:right="334"/>
        <w:jc w:val="both"/>
      </w:pPr>
      <w:r w:rsidRPr="00524CDC">
        <w:rPr>
          <w:spacing w:val="2"/>
          <w:w w:val="105"/>
        </w:rPr>
        <w:t xml:space="preserve">Now </w:t>
      </w:r>
      <w:r w:rsidRPr="00524CDC">
        <w:rPr>
          <w:spacing w:val="3"/>
          <w:w w:val="105"/>
        </w:rPr>
        <w:t xml:space="preserve">know </w:t>
      </w:r>
      <w:r w:rsidRPr="00524CDC">
        <w:rPr>
          <w:spacing w:val="2"/>
          <w:w w:val="105"/>
        </w:rPr>
        <w:t xml:space="preserve">you all and </w:t>
      </w:r>
      <w:r w:rsidRPr="00524CDC">
        <w:rPr>
          <w:spacing w:val="3"/>
          <w:w w:val="105"/>
        </w:rPr>
        <w:t xml:space="preserve">these presents witness that </w:t>
      </w:r>
      <w:r w:rsidRPr="00524CDC">
        <w:rPr>
          <w:w w:val="105"/>
        </w:rPr>
        <w:t xml:space="preserve">I </w:t>
      </w:r>
      <w:r w:rsidRPr="00524CDC">
        <w:rPr>
          <w:spacing w:val="2"/>
          <w:w w:val="105"/>
        </w:rPr>
        <w:t xml:space="preserve">/we </w:t>
      </w:r>
      <w:r w:rsidRPr="00524CDC">
        <w:rPr>
          <w:w w:val="105"/>
        </w:rPr>
        <w:t xml:space="preserve">do </w:t>
      </w:r>
      <w:r w:rsidRPr="00524CDC">
        <w:rPr>
          <w:spacing w:val="3"/>
          <w:w w:val="105"/>
        </w:rPr>
        <w:t xml:space="preserve">hereby nominate constitute </w:t>
      </w:r>
      <w:r w:rsidRPr="00524CDC">
        <w:rPr>
          <w:spacing w:val="2"/>
          <w:w w:val="105"/>
        </w:rPr>
        <w:t xml:space="preserve">and </w:t>
      </w:r>
      <w:r w:rsidRPr="00524CDC">
        <w:rPr>
          <w:spacing w:val="3"/>
          <w:w w:val="105"/>
        </w:rPr>
        <w:t xml:space="preserve">appoint </w:t>
      </w:r>
      <w:r w:rsidRPr="00524CDC">
        <w:rPr>
          <w:spacing w:val="4"/>
          <w:w w:val="105"/>
        </w:rPr>
        <w:t xml:space="preserve">SHAH </w:t>
      </w:r>
      <w:r w:rsidRPr="00524CDC">
        <w:rPr>
          <w:w w:val="105"/>
        </w:rPr>
        <w:t>INVESTOR'SHOMELTD.(hereinafterreferredtoas“thestockbroker”)asmytrueandlawfulattorneytooperate my / our beneficial owner account / bank account on my / our behalf for a limited purpose and authorize it todo, executeandperformseverallythefollowingacts,deeds,mattersandthingsprovidedtheattorneycomplieswith</w:t>
      </w:r>
      <w:r w:rsidRPr="00524CDC">
        <w:rPr>
          <w:spacing w:val="-2"/>
          <w:w w:val="105"/>
        </w:rPr>
        <w:t xml:space="preserve">all </w:t>
      </w:r>
      <w:r w:rsidRPr="00524CDC">
        <w:rPr>
          <w:spacing w:val="3"/>
          <w:w w:val="105"/>
        </w:rPr>
        <w:t xml:space="preserve">the </w:t>
      </w:r>
      <w:r w:rsidRPr="00524CDC">
        <w:rPr>
          <w:spacing w:val="4"/>
          <w:w w:val="105"/>
        </w:rPr>
        <w:t xml:space="preserve">applicable conditions </w:t>
      </w:r>
      <w:r w:rsidRPr="00524CDC">
        <w:rPr>
          <w:spacing w:val="2"/>
          <w:w w:val="105"/>
        </w:rPr>
        <w:t xml:space="preserve">of </w:t>
      </w:r>
      <w:r w:rsidRPr="00524CDC">
        <w:rPr>
          <w:spacing w:val="3"/>
          <w:w w:val="105"/>
        </w:rPr>
        <w:t xml:space="preserve">all </w:t>
      </w:r>
      <w:r w:rsidRPr="00524CDC">
        <w:rPr>
          <w:spacing w:val="2"/>
          <w:w w:val="105"/>
        </w:rPr>
        <w:t xml:space="preserve">or </w:t>
      </w:r>
      <w:r w:rsidRPr="00524CDC">
        <w:rPr>
          <w:spacing w:val="3"/>
          <w:w w:val="105"/>
        </w:rPr>
        <w:t xml:space="preserve">any </w:t>
      </w:r>
      <w:r w:rsidRPr="00524CDC">
        <w:rPr>
          <w:spacing w:val="2"/>
          <w:w w:val="105"/>
        </w:rPr>
        <w:t xml:space="preserve">of </w:t>
      </w:r>
      <w:r w:rsidRPr="00524CDC">
        <w:rPr>
          <w:spacing w:val="4"/>
          <w:w w:val="105"/>
        </w:rPr>
        <w:t xml:space="preserve">their services offered </w:t>
      </w:r>
      <w:r w:rsidRPr="00524CDC">
        <w:rPr>
          <w:spacing w:val="2"/>
          <w:w w:val="105"/>
        </w:rPr>
        <w:t xml:space="preserve">by </w:t>
      </w:r>
      <w:r w:rsidRPr="00524CDC">
        <w:rPr>
          <w:spacing w:val="3"/>
          <w:w w:val="105"/>
        </w:rPr>
        <w:t xml:space="preserve">them </w:t>
      </w:r>
      <w:r w:rsidRPr="00524CDC">
        <w:rPr>
          <w:spacing w:val="2"/>
          <w:w w:val="105"/>
        </w:rPr>
        <w:t xml:space="preserve">in </w:t>
      </w:r>
      <w:r w:rsidRPr="00524CDC">
        <w:rPr>
          <w:spacing w:val="4"/>
          <w:w w:val="105"/>
        </w:rPr>
        <w:t xml:space="preserve">their capacity </w:t>
      </w:r>
      <w:r w:rsidRPr="00524CDC">
        <w:rPr>
          <w:spacing w:val="2"/>
          <w:w w:val="105"/>
        </w:rPr>
        <w:t xml:space="preserve">as </w:t>
      </w:r>
      <w:r w:rsidRPr="00524CDC">
        <w:rPr>
          <w:spacing w:val="4"/>
          <w:w w:val="105"/>
        </w:rPr>
        <w:t xml:space="preserve">Stock </w:t>
      </w:r>
      <w:r w:rsidRPr="00524CDC">
        <w:rPr>
          <w:spacing w:val="5"/>
          <w:w w:val="105"/>
        </w:rPr>
        <w:t xml:space="preserve">Brokers/ </w:t>
      </w:r>
      <w:r w:rsidRPr="00524CDC">
        <w:rPr>
          <w:w w:val="105"/>
        </w:rPr>
        <w:t>DepositoryParticipants.</w:t>
      </w:r>
    </w:p>
    <w:p w:rsidR="003B0E6B" w:rsidRPr="00524CDC" w:rsidRDefault="003B0E6B" w:rsidP="003825AC">
      <w:pPr>
        <w:pStyle w:val="BodyText"/>
        <w:spacing w:before="7"/>
        <w:ind w:left="0"/>
        <w:jc w:val="both"/>
      </w:pP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4"/>
        </w:tabs>
        <w:spacing w:line="256" w:lineRule="auto"/>
        <w:ind w:right="511" w:firstLine="0"/>
        <w:jc w:val="both"/>
        <w:rPr>
          <w:sz w:val="18"/>
        </w:rPr>
      </w:pPr>
      <w:r w:rsidRPr="00524CDC">
        <w:rPr>
          <w:w w:val="105"/>
          <w:sz w:val="18"/>
        </w:rPr>
        <w:t>Todo</w:t>
      </w:r>
      <w:r w:rsidRPr="00524CDC">
        <w:rPr>
          <w:spacing w:val="-3"/>
          <w:w w:val="105"/>
          <w:sz w:val="18"/>
        </w:rPr>
        <w:t>allsuch</w:t>
      </w:r>
      <w:r w:rsidRPr="00524CDC">
        <w:rPr>
          <w:spacing w:val="-4"/>
          <w:w w:val="105"/>
          <w:sz w:val="18"/>
        </w:rPr>
        <w:t>things</w:t>
      </w:r>
      <w:r w:rsidRPr="00524CDC">
        <w:rPr>
          <w:spacing w:val="-3"/>
          <w:w w:val="105"/>
          <w:sz w:val="18"/>
        </w:rPr>
        <w:t>andgiveallsuch</w:t>
      </w:r>
      <w:r w:rsidRPr="00524CDC">
        <w:rPr>
          <w:spacing w:val="-4"/>
          <w:w w:val="105"/>
          <w:sz w:val="18"/>
        </w:rPr>
        <w:t>instructions</w:t>
      </w:r>
      <w:r w:rsidRPr="00524CDC">
        <w:rPr>
          <w:w w:val="105"/>
          <w:sz w:val="18"/>
        </w:rPr>
        <w:t>as</w:t>
      </w:r>
      <w:r w:rsidRPr="00524CDC">
        <w:rPr>
          <w:spacing w:val="-4"/>
          <w:w w:val="105"/>
          <w:sz w:val="18"/>
        </w:rPr>
        <w:t>mentionedbelowconcerning</w:t>
      </w:r>
      <w:r w:rsidRPr="00524CDC">
        <w:rPr>
          <w:spacing w:val="-3"/>
          <w:w w:val="105"/>
          <w:sz w:val="18"/>
        </w:rPr>
        <w:t>thesaid</w:t>
      </w:r>
      <w:r w:rsidRPr="00524CDC">
        <w:rPr>
          <w:spacing w:val="-4"/>
          <w:w w:val="105"/>
          <w:sz w:val="18"/>
        </w:rPr>
        <w:t>account</w:t>
      </w:r>
      <w:r w:rsidRPr="00524CDC">
        <w:rPr>
          <w:w w:val="105"/>
          <w:sz w:val="18"/>
        </w:rPr>
        <w:t>as</w:t>
      </w:r>
      <w:r w:rsidRPr="00524CDC">
        <w:rPr>
          <w:spacing w:val="-4"/>
          <w:w w:val="105"/>
          <w:sz w:val="18"/>
        </w:rPr>
        <w:t>mentioned above</w:t>
      </w:r>
      <w:r w:rsidRPr="00524CDC">
        <w:rPr>
          <w:w w:val="105"/>
          <w:sz w:val="18"/>
        </w:rPr>
        <w:t>asI</w:t>
      </w:r>
      <w:r w:rsidRPr="00524CDC">
        <w:rPr>
          <w:spacing w:val="-3"/>
          <w:w w:val="105"/>
          <w:sz w:val="18"/>
        </w:rPr>
        <w:t>/we</w:t>
      </w:r>
      <w:r w:rsidRPr="00524CDC">
        <w:rPr>
          <w:spacing w:val="-4"/>
          <w:w w:val="105"/>
          <w:sz w:val="18"/>
        </w:rPr>
        <w:t>myself</w:t>
      </w:r>
      <w:r w:rsidRPr="00524CDC">
        <w:rPr>
          <w:w w:val="105"/>
          <w:sz w:val="18"/>
        </w:rPr>
        <w:t>/</w:t>
      </w:r>
      <w:r w:rsidRPr="00524CDC">
        <w:rPr>
          <w:spacing w:val="-4"/>
          <w:w w:val="105"/>
          <w:sz w:val="18"/>
        </w:rPr>
        <w:t>ourselvescould</w:t>
      </w:r>
      <w:r w:rsidRPr="00524CDC">
        <w:rPr>
          <w:spacing w:val="-3"/>
          <w:w w:val="105"/>
          <w:sz w:val="18"/>
        </w:rPr>
        <w:t>give</w:t>
      </w:r>
      <w:r w:rsidRPr="00524CDC">
        <w:rPr>
          <w:w w:val="105"/>
          <w:sz w:val="18"/>
        </w:rPr>
        <w:t>ifI</w:t>
      </w:r>
      <w:r w:rsidRPr="00524CDC">
        <w:rPr>
          <w:spacing w:val="-3"/>
          <w:w w:val="105"/>
          <w:sz w:val="18"/>
        </w:rPr>
        <w:t>/wewas</w:t>
      </w:r>
      <w:r w:rsidRPr="00524CDC">
        <w:rPr>
          <w:spacing w:val="-4"/>
          <w:w w:val="105"/>
          <w:sz w:val="18"/>
        </w:rPr>
        <w:t>/werepresentpersonally.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3"/>
        </w:tabs>
        <w:spacing w:line="256" w:lineRule="auto"/>
        <w:ind w:right="571" w:firstLine="0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haveand</w:t>
      </w:r>
      <w:r w:rsidRPr="00524CDC">
        <w:rPr>
          <w:spacing w:val="-4"/>
          <w:w w:val="105"/>
          <w:sz w:val="18"/>
        </w:rPr>
        <w:t>exercise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powers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/or</w:t>
      </w:r>
      <w:r w:rsidRPr="00524CDC">
        <w:rPr>
          <w:spacing w:val="-4"/>
          <w:w w:val="105"/>
          <w:sz w:val="18"/>
        </w:rPr>
        <w:t>authority,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todo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/or</w:t>
      </w:r>
      <w:r w:rsidRPr="00524CDC">
        <w:rPr>
          <w:spacing w:val="-4"/>
          <w:w w:val="105"/>
          <w:sz w:val="18"/>
        </w:rPr>
        <w:t>execute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acts,deedsmatters</w:t>
      </w:r>
      <w:r w:rsidRPr="00524CDC">
        <w:rPr>
          <w:spacing w:val="-3"/>
          <w:w w:val="105"/>
          <w:sz w:val="18"/>
        </w:rPr>
        <w:t>and</w:t>
      </w:r>
      <w:r w:rsidRPr="00524CDC">
        <w:rPr>
          <w:spacing w:val="-4"/>
          <w:w w:val="105"/>
          <w:sz w:val="18"/>
        </w:rPr>
        <w:t xml:space="preserve">things </w:t>
      </w:r>
      <w:r w:rsidRPr="00524CDC">
        <w:rPr>
          <w:w w:val="105"/>
          <w:sz w:val="18"/>
        </w:rPr>
        <w:t>specifiedinagreementbetween</w:t>
      </w:r>
      <w:r w:rsidRPr="00524CDC">
        <w:rPr>
          <w:spacing w:val="-3"/>
          <w:w w:val="105"/>
          <w:sz w:val="18"/>
        </w:rPr>
        <w:t>StockBroker</w:t>
      </w:r>
      <w:r w:rsidRPr="00524CDC">
        <w:rPr>
          <w:w w:val="105"/>
          <w:sz w:val="18"/>
        </w:rPr>
        <w:t>/Depository</w:t>
      </w:r>
      <w:r w:rsidRPr="00524CDC">
        <w:rPr>
          <w:spacing w:val="-3"/>
          <w:w w:val="105"/>
          <w:sz w:val="18"/>
        </w:rPr>
        <w:t>Participant</w:t>
      </w:r>
      <w:r w:rsidRPr="00524CDC">
        <w:rPr>
          <w:w w:val="105"/>
          <w:sz w:val="18"/>
        </w:rPr>
        <w:t>andtheClient.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0"/>
        </w:tabs>
        <w:spacing w:line="256" w:lineRule="auto"/>
        <w:ind w:right="504" w:firstLine="0"/>
        <w:jc w:val="both"/>
        <w:rPr>
          <w:sz w:val="18"/>
        </w:rPr>
      </w:pPr>
      <w:r w:rsidRPr="00524CDC">
        <w:rPr>
          <w:w w:val="105"/>
          <w:sz w:val="18"/>
        </w:rPr>
        <w:t>Totransfer/deliverthesecuritiesinfavourofthestockbrokerforthelimitedpurposeofmeetingmy/our</w:t>
      </w:r>
      <w:r w:rsidRPr="00524CDC">
        <w:rPr>
          <w:spacing w:val="-2"/>
          <w:w w:val="105"/>
          <w:sz w:val="18"/>
        </w:rPr>
        <w:t xml:space="preserve">margin </w:t>
      </w:r>
      <w:r w:rsidRPr="00524CDC">
        <w:rPr>
          <w:w w:val="105"/>
          <w:sz w:val="18"/>
        </w:rPr>
        <w:t xml:space="preserve">requirementsinconnectionwiththetradesexecutedbyme/usonanyrecognizedstockexchangethroughthe </w:t>
      </w:r>
      <w:r w:rsidRPr="00524CDC">
        <w:rPr>
          <w:spacing w:val="-3"/>
          <w:w w:val="105"/>
          <w:sz w:val="18"/>
        </w:rPr>
        <w:t>stockbroker.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32"/>
        </w:tabs>
        <w:spacing w:line="256" w:lineRule="auto"/>
        <w:ind w:right="578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 apply for various products like mutual funds, for corporate actions like public issues (shares as well as </w:t>
      </w:r>
      <w:r w:rsidRPr="00524CDC">
        <w:rPr>
          <w:spacing w:val="-3"/>
          <w:w w:val="105"/>
          <w:sz w:val="18"/>
        </w:rPr>
        <w:t>debentures)rights,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offer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w w:val="105"/>
          <w:sz w:val="18"/>
        </w:rPr>
        <w:t>of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shares,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tendering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shares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w w:val="105"/>
          <w:sz w:val="18"/>
        </w:rPr>
        <w:t>in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open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offers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etc.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7"/>
        </w:tabs>
        <w:spacing w:line="256" w:lineRule="auto"/>
        <w:ind w:right="406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 instruct the DP to return to me /us the securities received by DP erroneously or to instruct stock broker to returnthefund/securitiesthatwasnotentitledtoreceivefromme/usandalsoinstructDPtodebitsecuritiestothe </w:t>
      </w:r>
      <w:r w:rsidRPr="00524CDC">
        <w:rPr>
          <w:spacing w:val="-3"/>
          <w:w w:val="105"/>
          <w:sz w:val="18"/>
        </w:rPr>
        <w:t>said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account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which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have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been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wrongly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credited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in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w w:val="105"/>
          <w:sz w:val="18"/>
        </w:rPr>
        <w:t>my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w w:val="105"/>
          <w:sz w:val="18"/>
        </w:rPr>
        <w:t>BO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account.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3"/>
        </w:tabs>
        <w:spacing w:line="205" w:lineRule="exact"/>
        <w:ind w:left="312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bind</w:t>
      </w:r>
      <w:r w:rsidRPr="00524CDC">
        <w:rPr>
          <w:spacing w:val="-4"/>
          <w:w w:val="105"/>
          <w:sz w:val="18"/>
        </w:rPr>
        <w:t>ourselves</w:t>
      </w:r>
      <w:r w:rsidRPr="00524CDC">
        <w:rPr>
          <w:spacing w:val="-3"/>
          <w:w w:val="105"/>
          <w:sz w:val="18"/>
        </w:rPr>
        <w:t>with</w:t>
      </w:r>
      <w:r w:rsidRPr="00524CDC">
        <w:rPr>
          <w:spacing w:val="-4"/>
          <w:w w:val="105"/>
          <w:sz w:val="18"/>
        </w:rPr>
        <w:t>respect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any</w:t>
      </w:r>
      <w:r w:rsidRPr="00524CDC">
        <w:rPr>
          <w:spacing w:val="-4"/>
          <w:w w:val="105"/>
          <w:sz w:val="18"/>
        </w:rPr>
        <w:t>instruction/POAgiven</w:t>
      </w:r>
      <w:r w:rsidRPr="00524CDC">
        <w:rPr>
          <w:w w:val="105"/>
          <w:sz w:val="18"/>
        </w:rPr>
        <w:t>by</w:t>
      </w:r>
      <w:r w:rsidRPr="00524CDC">
        <w:rPr>
          <w:spacing w:val="-4"/>
          <w:w w:val="105"/>
          <w:sz w:val="18"/>
        </w:rPr>
        <w:t>firstholder</w:t>
      </w:r>
      <w:r w:rsidRPr="00524CDC">
        <w:rPr>
          <w:w w:val="105"/>
          <w:sz w:val="18"/>
        </w:rPr>
        <w:t>or</w:t>
      </w:r>
      <w:r w:rsidRPr="00524CDC">
        <w:rPr>
          <w:spacing w:val="-3"/>
          <w:w w:val="105"/>
          <w:sz w:val="18"/>
        </w:rPr>
        <w:t>any</w:t>
      </w:r>
      <w:r w:rsidRPr="00524CDC">
        <w:rPr>
          <w:spacing w:val="-4"/>
          <w:w w:val="105"/>
          <w:sz w:val="18"/>
        </w:rPr>
        <w:t>otherholder</w:t>
      </w: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SIHL.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7"/>
        </w:tabs>
        <w:spacing w:before="8" w:line="256" w:lineRule="auto"/>
        <w:ind w:right="472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Toauthorizethestockbroker/DPtosendconsolidatedsummaryofmy/ourscripwisebuyandsellpositions </w:t>
      </w:r>
      <w:r w:rsidRPr="00524CDC">
        <w:rPr>
          <w:spacing w:val="-3"/>
          <w:w w:val="105"/>
          <w:sz w:val="18"/>
        </w:rPr>
        <w:t>takenwithaveragerates</w:t>
      </w:r>
      <w:r w:rsidRPr="00524CDC">
        <w:rPr>
          <w:w w:val="105"/>
          <w:sz w:val="18"/>
        </w:rPr>
        <w:t>tome/usbywayofSMS/</w:t>
      </w:r>
      <w:r w:rsidRPr="00524CDC">
        <w:rPr>
          <w:spacing w:val="-3"/>
          <w:w w:val="105"/>
          <w:sz w:val="18"/>
        </w:rPr>
        <w:t>email</w:t>
      </w:r>
      <w:r w:rsidRPr="00524CDC">
        <w:rPr>
          <w:w w:val="105"/>
          <w:sz w:val="18"/>
        </w:rPr>
        <w:t>as</w:t>
      </w:r>
      <w:r w:rsidRPr="00524CDC">
        <w:rPr>
          <w:spacing w:val="-3"/>
          <w:w w:val="105"/>
          <w:sz w:val="18"/>
        </w:rPr>
        <w:t>specified</w:t>
      </w:r>
      <w:r w:rsidRPr="00524CDC">
        <w:rPr>
          <w:w w:val="105"/>
          <w:sz w:val="18"/>
        </w:rPr>
        <w:t>by</w:t>
      </w:r>
      <w:r w:rsidRPr="00524CDC">
        <w:rPr>
          <w:spacing w:val="-3"/>
          <w:w w:val="105"/>
          <w:sz w:val="18"/>
        </w:rPr>
        <w:t>SEBIfromtime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time.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26"/>
        </w:tabs>
        <w:spacing w:line="256" w:lineRule="auto"/>
        <w:ind w:right="490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Totransferfundsfrommy/ourbankaccountorbankaccountsinformedbymeinwritingtothestockbroker/ Depository Participant from time to time, to the designated bank accounts of Shah Investor’s Home Ltd. in the </w:t>
      </w:r>
      <w:r w:rsidRPr="00524CDC">
        <w:rPr>
          <w:spacing w:val="-3"/>
          <w:w w:val="105"/>
          <w:sz w:val="18"/>
        </w:rPr>
        <w:t>following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circumstances: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02"/>
        </w:tabs>
        <w:spacing w:line="256" w:lineRule="auto"/>
        <w:ind w:right="581" w:firstLine="387"/>
        <w:jc w:val="both"/>
        <w:rPr>
          <w:sz w:val="18"/>
        </w:rPr>
      </w:pPr>
      <w:r w:rsidRPr="00524CDC">
        <w:rPr>
          <w:spacing w:val="-3"/>
          <w:w w:val="105"/>
          <w:sz w:val="18"/>
        </w:rPr>
        <w:t>For</w:t>
      </w:r>
      <w:r w:rsidRPr="00524CDC">
        <w:rPr>
          <w:spacing w:val="-4"/>
          <w:w w:val="105"/>
          <w:sz w:val="18"/>
        </w:rPr>
        <w:t>meeting</w:t>
      </w:r>
      <w:r w:rsidRPr="00524CDC">
        <w:rPr>
          <w:w w:val="105"/>
          <w:sz w:val="18"/>
        </w:rPr>
        <w:t>my/</w:t>
      </w:r>
      <w:r w:rsidRPr="00524CDC">
        <w:rPr>
          <w:spacing w:val="-3"/>
          <w:w w:val="105"/>
          <w:sz w:val="18"/>
        </w:rPr>
        <w:t>our</w:t>
      </w:r>
      <w:r w:rsidRPr="00524CDC">
        <w:rPr>
          <w:spacing w:val="-4"/>
          <w:w w:val="105"/>
          <w:sz w:val="18"/>
        </w:rPr>
        <w:t>settlementobligations</w:t>
      </w:r>
      <w:r w:rsidRPr="00524CDC">
        <w:rPr>
          <w:w w:val="105"/>
          <w:sz w:val="18"/>
        </w:rPr>
        <w:t>/</w:t>
      </w:r>
      <w:r w:rsidRPr="00524CDC">
        <w:rPr>
          <w:spacing w:val="-4"/>
          <w:w w:val="105"/>
          <w:sz w:val="18"/>
        </w:rPr>
        <w:t>marginrequirements</w:t>
      </w:r>
      <w:r w:rsidRPr="00524CDC">
        <w:rPr>
          <w:w w:val="105"/>
          <w:sz w:val="18"/>
        </w:rPr>
        <w:t>in</w:t>
      </w:r>
      <w:r w:rsidRPr="00524CDC">
        <w:rPr>
          <w:spacing w:val="-4"/>
          <w:w w:val="105"/>
          <w:sz w:val="18"/>
        </w:rPr>
        <w:t>connection</w:t>
      </w:r>
      <w:r w:rsidRPr="00524CDC">
        <w:rPr>
          <w:spacing w:val="-3"/>
          <w:w w:val="105"/>
          <w:sz w:val="18"/>
        </w:rPr>
        <w:t>withthe</w:t>
      </w:r>
      <w:r w:rsidRPr="00524CDC">
        <w:rPr>
          <w:spacing w:val="-4"/>
          <w:w w:val="105"/>
          <w:sz w:val="18"/>
        </w:rPr>
        <w:t>tradesexecutedby me/us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on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the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platform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of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the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stock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exchanges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5"/>
          <w:w w:val="105"/>
          <w:sz w:val="18"/>
        </w:rPr>
        <w:t>through</w:t>
      </w:r>
      <w:r w:rsidR="003825AC" w:rsidRPr="00524CDC">
        <w:rPr>
          <w:spacing w:val="-5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SIHL.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01"/>
        </w:tabs>
        <w:spacing w:line="256" w:lineRule="auto"/>
        <w:ind w:right="537" w:firstLine="386"/>
        <w:jc w:val="both"/>
        <w:rPr>
          <w:sz w:val="18"/>
        </w:rPr>
      </w:pPr>
      <w:r w:rsidRPr="00524CDC">
        <w:rPr>
          <w:spacing w:val="-3"/>
          <w:w w:val="105"/>
          <w:sz w:val="18"/>
        </w:rPr>
        <w:t>For</w:t>
      </w:r>
      <w:r w:rsidRPr="00524CDC">
        <w:rPr>
          <w:spacing w:val="-4"/>
          <w:w w:val="105"/>
          <w:sz w:val="18"/>
        </w:rPr>
        <w:t>recovering</w:t>
      </w:r>
      <w:r w:rsidRPr="00524CDC">
        <w:rPr>
          <w:spacing w:val="-3"/>
          <w:w w:val="105"/>
          <w:sz w:val="18"/>
        </w:rPr>
        <w:t>any</w:t>
      </w:r>
      <w:r w:rsidRPr="00524CDC">
        <w:rPr>
          <w:spacing w:val="-4"/>
          <w:w w:val="105"/>
          <w:sz w:val="18"/>
        </w:rPr>
        <w:t>outstandingamount</w:t>
      </w:r>
      <w:r w:rsidRPr="00524CDC">
        <w:rPr>
          <w:spacing w:val="-3"/>
          <w:w w:val="105"/>
          <w:sz w:val="18"/>
        </w:rPr>
        <w:t>duefrom</w:t>
      </w:r>
      <w:r w:rsidRPr="00524CDC">
        <w:rPr>
          <w:w w:val="105"/>
          <w:sz w:val="18"/>
        </w:rPr>
        <w:t>me/us</w:t>
      </w:r>
      <w:r w:rsidRPr="00524CDC">
        <w:rPr>
          <w:spacing w:val="-4"/>
          <w:w w:val="105"/>
          <w:sz w:val="18"/>
        </w:rPr>
        <w:t>arising</w:t>
      </w:r>
      <w:r w:rsidRPr="00524CDC">
        <w:rPr>
          <w:spacing w:val="-3"/>
          <w:w w:val="105"/>
          <w:sz w:val="18"/>
        </w:rPr>
        <w:t>out</w:t>
      </w:r>
      <w:r w:rsidRPr="00524CDC">
        <w:rPr>
          <w:w w:val="105"/>
          <w:sz w:val="18"/>
        </w:rPr>
        <w:t>ofmy/</w:t>
      </w:r>
      <w:r w:rsidRPr="00524CDC">
        <w:rPr>
          <w:spacing w:val="-3"/>
          <w:w w:val="105"/>
          <w:sz w:val="18"/>
        </w:rPr>
        <w:t>our</w:t>
      </w:r>
      <w:r w:rsidRPr="00524CDC">
        <w:rPr>
          <w:spacing w:val="-4"/>
          <w:w w:val="105"/>
          <w:sz w:val="18"/>
        </w:rPr>
        <w:t>tradingactivities</w:t>
      </w:r>
      <w:r w:rsidRPr="00524CDC">
        <w:rPr>
          <w:w w:val="105"/>
          <w:sz w:val="18"/>
        </w:rPr>
        <w:t>on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 xml:space="preserve">stock </w:t>
      </w:r>
      <w:r w:rsidRPr="00524CDC">
        <w:rPr>
          <w:spacing w:val="-3"/>
          <w:w w:val="105"/>
          <w:sz w:val="18"/>
        </w:rPr>
        <w:t>exchangesthrough</w:t>
      </w:r>
      <w:r w:rsidRPr="00524CDC">
        <w:rPr>
          <w:w w:val="105"/>
          <w:sz w:val="18"/>
        </w:rPr>
        <w:t>the</w:t>
      </w:r>
      <w:r w:rsidRPr="00524CDC">
        <w:rPr>
          <w:spacing w:val="-3"/>
          <w:w w:val="105"/>
          <w:sz w:val="18"/>
        </w:rPr>
        <w:t>stockbroker</w:t>
      </w:r>
      <w:r w:rsidRPr="00524CDC">
        <w:rPr>
          <w:w w:val="105"/>
          <w:sz w:val="18"/>
        </w:rPr>
        <w:t>and/or</w:t>
      </w:r>
      <w:r w:rsidRPr="00524CDC">
        <w:rPr>
          <w:spacing w:val="-3"/>
          <w:w w:val="105"/>
          <w:sz w:val="18"/>
        </w:rPr>
        <w:t>depositoryactivitiesthrough</w:t>
      </w:r>
      <w:r w:rsidRPr="00524CDC">
        <w:rPr>
          <w:w w:val="105"/>
          <w:sz w:val="18"/>
        </w:rPr>
        <w:t>the</w:t>
      </w:r>
      <w:r w:rsidRPr="00524CDC">
        <w:rPr>
          <w:spacing w:val="-3"/>
          <w:w w:val="105"/>
          <w:sz w:val="18"/>
        </w:rPr>
        <w:t>depositoryparticipant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55"/>
        </w:tabs>
        <w:spacing w:line="256" w:lineRule="auto"/>
        <w:ind w:right="495" w:firstLine="433"/>
        <w:jc w:val="both"/>
        <w:rPr>
          <w:sz w:val="18"/>
        </w:rPr>
      </w:pPr>
      <w:r w:rsidRPr="00524CDC">
        <w:rPr>
          <w:w w:val="105"/>
          <w:sz w:val="18"/>
        </w:rPr>
        <w:t xml:space="preserve">For meeting obligations arising out of my / our subscribing to such other products / facilities / services </w:t>
      </w:r>
      <w:r w:rsidRPr="00524CDC">
        <w:rPr>
          <w:spacing w:val="-4"/>
          <w:w w:val="105"/>
          <w:sz w:val="18"/>
        </w:rPr>
        <w:t>through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stockbroker</w:t>
      </w:r>
      <w:r w:rsidRPr="00524CDC">
        <w:rPr>
          <w:spacing w:val="-3"/>
          <w:w w:val="105"/>
          <w:sz w:val="18"/>
        </w:rPr>
        <w:t>like</w:t>
      </w:r>
      <w:r w:rsidRPr="00524CDC">
        <w:rPr>
          <w:spacing w:val="-4"/>
          <w:w w:val="105"/>
          <w:sz w:val="18"/>
        </w:rPr>
        <w:t>mutualfunds</w:t>
      </w:r>
      <w:r w:rsidRPr="00524CDC">
        <w:rPr>
          <w:w w:val="105"/>
          <w:sz w:val="18"/>
        </w:rPr>
        <w:t>/</w:t>
      </w:r>
      <w:r w:rsidRPr="00524CDC">
        <w:rPr>
          <w:spacing w:val="-4"/>
          <w:w w:val="105"/>
          <w:sz w:val="18"/>
        </w:rPr>
        <w:t>publicissues,rights,offer</w:t>
      </w:r>
      <w:r w:rsidRPr="00524CDC">
        <w:rPr>
          <w:w w:val="105"/>
          <w:sz w:val="18"/>
        </w:rPr>
        <w:t>of</w:t>
      </w:r>
      <w:r w:rsidRPr="00524CDC">
        <w:rPr>
          <w:spacing w:val="-4"/>
          <w:w w:val="105"/>
          <w:sz w:val="18"/>
        </w:rPr>
        <w:t>sharesetc.</w:t>
      </w:r>
    </w:p>
    <w:p w:rsidR="003B0E6B" w:rsidRPr="00524CDC" w:rsidRDefault="00F74802" w:rsidP="003825AC">
      <w:pPr>
        <w:pStyle w:val="ListParagraph"/>
        <w:numPr>
          <w:ilvl w:val="1"/>
          <w:numId w:val="1"/>
        </w:numPr>
        <w:tabs>
          <w:tab w:val="left" w:pos="703"/>
        </w:tabs>
        <w:spacing w:line="206" w:lineRule="exact"/>
        <w:ind w:left="702"/>
        <w:jc w:val="both"/>
        <w:rPr>
          <w:sz w:val="18"/>
        </w:rPr>
      </w:pPr>
      <w:r w:rsidRPr="00524CDC">
        <w:rPr>
          <w:spacing w:val="-4"/>
          <w:w w:val="105"/>
          <w:sz w:val="18"/>
        </w:rPr>
        <w:t>Towards</w:t>
      </w:r>
      <w:r w:rsidRPr="00524CDC">
        <w:rPr>
          <w:spacing w:val="-3"/>
          <w:w w:val="105"/>
          <w:sz w:val="18"/>
        </w:rPr>
        <w:t>monies</w:t>
      </w:r>
      <w:r w:rsidRPr="00524CDC">
        <w:rPr>
          <w:w w:val="105"/>
          <w:sz w:val="18"/>
        </w:rPr>
        <w:t>/</w:t>
      </w:r>
      <w:r w:rsidRPr="00524CDC">
        <w:rPr>
          <w:spacing w:val="-3"/>
          <w:w w:val="105"/>
          <w:sz w:val="18"/>
        </w:rPr>
        <w:t>fees</w:t>
      </w:r>
      <w:r w:rsidRPr="00524CDC">
        <w:rPr>
          <w:w w:val="105"/>
          <w:sz w:val="18"/>
        </w:rPr>
        <w:t>/</w:t>
      </w:r>
      <w:r w:rsidRPr="00524CDC">
        <w:rPr>
          <w:spacing w:val="-3"/>
          <w:w w:val="105"/>
          <w:sz w:val="18"/>
        </w:rPr>
        <w:t>charges,etc.</w:t>
      </w:r>
      <w:r w:rsidRPr="00524CDC">
        <w:rPr>
          <w:w w:val="105"/>
          <w:sz w:val="18"/>
        </w:rPr>
        <w:t>dueto</w:t>
      </w:r>
      <w:r w:rsidRPr="00524CDC">
        <w:rPr>
          <w:spacing w:val="-3"/>
          <w:w w:val="105"/>
          <w:sz w:val="18"/>
        </w:rPr>
        <w:t>thestockbroker</w:t>
      </w:r>
      <w:r w:rsidRPr="00524CDC">
        <w:rPr>
          <w:w w:val="105"/>
          <w:sz w:val="18"/>
        </w:rPr>
        <w:t>/</w:t>
      </w:r>
      <w:r w:rsidRPr="00524CDC">
        <w:rPr>
          <w:spacing w:val="-3"/>
          <w:w w:val="105"/>
          <w:sz w:val="18"/>
        </w:rPr>
        <w:t>depositoryparticipantpayable</w:t>
      </w:r>
      <w:r w:rsidRPr="00524CDC">
        <w:rPr>
          <w:w w:val="105"/>
          <w:sz w:val="18"/>
        </w:rPr>
        <w:t>by</w:t>
      </w:r>
      <w:r w:rsidRPr="00524CDC">
        <w:rPr>
          <w:spacing w:val="-3"/>
          <w:w w:val="105"/>
          <w:sz w:val="18"/>
        </w:rPr>
        <w:t>virtue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my</w:t>
      </w:r>
    </w:p>
    <w:p w:rsidR="003B0E6B" w:rsidRPr="00524CDC" w:rsidRDefault="00F74802" w:rsidP="003825AC">
      <w:pPr>
        <w:pStyle w:val="BodyText"/>
        <w:spacing w:before="8" w:after="8"/>
        <w:jc w:val="both"/>
      </w:pPr>
      <w:r w:rsidRPr="00524CDC">
        <w:rPr>
          <w:w w:val="105"/>
        </w:rPr>
        <w:t>/ our using / subscribing to any of the facilities / services availed by me / us at his / her instance.</w:t>
      </w: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3428"/>
        <w:gridCol w:w="2963"/>
      </w:tblGrid>
      <w:tr w:rsidR="003B0E6B" w:rsidRPr="00524CDC">
        <w:trPr>
          <w:trHeight w:val="356"/>
        </w:trPr>
        <w:tc>
          <w:tcPr>
            <w:tcW w:w="2812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First Holder</w:t>
            </w:r>
          </w:p>
        </w:tc>
        <w:tc>
          <w:tcPr>
            <w:tcW w:w="3428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Second Holder</w:t>
            </w:r>
          </w:p>
        </w:tc>
        <w:tc>
          <w:tcPr>
            <w:tcW w:w="2963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Third Holder</w:t>
            </w:r>
          </w:p>
        </w:tc>
      </w:tr>
      <w:tr w:rsidR="003B0E6B" w:rsidRPr="00524CDC">
        <w:trPr>
          <w:trHeight w:val="728"/>
        </w:trPr>
        <w:tc>
          <w:tcPr>
            <w:tcW w:w="2812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1"/>
              <w:ind w:left="0"/>
              <w:jc w:val="both"/>
              <w:rPr>
                <w:sz w:val="9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2030" cy="2933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/>
              <w:ind w:left="0"/>
              <w:jc w:val="both"/>
              <w:rPr>
                <w:sz w:val="7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8024" cy="3227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 w:after="1"/>
              <w:ind w:left="0"/>
              <w:jc w:val="both"/>
              <w:rPr>
                <w:sz w:val="8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9364" cy="30070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6B" w:rsidRPr="00524CDC" w:rsidRDefault="003B0E6B" w:rsidP="003825AC">
      <w:pPr>
        <w:jc w:val="both"/>
        <w:rPr>
          <w:sz w:val="20"/>
        </w:rPr>
        <w:sectPr w:rsidR="003B0E6B" w:rsidRPr="00524CDC">
          <w:footerReference w:type="default" r:id="rId11"/>
          <w:type w:val="continuous"/>
          <w:pgSz w:w="11900" w:h="16840"/>
          <w:pgMar w:top="720" w:right="840" w:bottom="580" w:left="1220" w:header="720" w:footer="394" w:gutter="0"/>
          <w:cols w:space="720"/>
        </w:sectPr>
      </w:pP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315"/>
        </w:tabs>
        <w:spacing w:before="85" w:line="256" w:lineRule="auto"/>
        <w:ind w:right="594" w:firstLine="0"/>
        <w:jc w:val="both"/>
        <w:rPr>
          <w:sz w:val="18"/>
        </w:rPr>
      </w:pPr>
      <w:r w:rsidRPr="00524CDC">
        <w:rPr>
          <w:w w:val="105"/>
          <w:sz w:val="18"/>
        </w:rPr>
        <w:lastRenderedPageBreak/>
        <w:t xml:space="preserve">To </w:t>
      </w:r>
      <w:r w:rsidRPr="00524CDC">
        <w:rPr>
          <w:spacing w:val="-3"/>
          <w:w w:val="105"/>
          <w:sz w:val="18"/>
        </w:rPr>
        <w:t>pledge</w:t>
      </w:r>
      <w:r w:rsidR="003825AC" w:rsidRPr="00524CDC">
        <w:rPr>
          <w:spacing w:val="-3"/>
          <w:w w:val="105"/>
          <w:sz w:val="18"/>
        </w:rPr>
        <w:t xml:space="preserve"> and re-pledge</w:t>
      </w:r>
      <w:r w:rsidRPr="00524CDC">
        <w:rPr>
          <w:spacing w:val="-3"/>
          <w:w w:val="105"/>
          <w:sz w:val="18"/>
        </w:rPr>
        <w:t xml:space="preserve"> the securities </w:t>
      </w:r>
      <w:r w:rsidRPr="00524CDC">
        <w:rPr>
          <w:w w:val="105"/>
          <w:sz w:val="18"/>
        </w:rPr>
        <w:t xml:space="preserve">in </w:t>
      </w:r>
      <w:r w:rsidRPr="00524CDC">
        <w:rPr>
          <w:spacing w:val="-4"/>
          <w:w w:val="105"/>
          <w:sz w:val="18"/>
        </w:rPr>
        <w:t xml:space="preserve">favor </w:t>
      </w:r>
      <w:r w:rsidRPr="00524CDC">
        <w:rPr>
          <w:w w:val="105"/>
          <w:sz w:val="18"/>
        </w:rPr>
        <w:t xml:space="preserve">of </w:t>
      </w:r>
      <w:r w:rsidRPr="00524CDC">
        <w:rPr>
          <w:spacing w:val="-3"/>
          <w:w w:val="105"/>
          <w:sz w:val="18"/>
        </w:rPr>
        <w:t xml:space="preserve">the stock broker for the limited purpose </w:t>
      </w:r>
      <w:r w:rsidRPr="00524CDC">
        <w:rPr>
          <w:w w:val="105"/>
          <w:sz w:val="18"/>
        </w:rPr>
        <w:t xml:space="preserve">of </w:t>
      </w:r>
      <w:r w:rsidRPr="00524CDC">
        <w:rPr>
          <w:spacing w:val="-3"/>
          <w:w w:val="105"/>
          <w:sz w:val="18"/>
        </w:rPr>
        <w:t xml:space="preserve">meeting my/our margin </w:t>
      </w:r>
      <w:r w:rsidRPr="00524CDC">
        <w:rPr>
          <w:spacing w:val="-4"/>
          <w:w w:val="105"/>
          <w:sz w:val="18"/>
        </w:rPr>
        <w:t>requirements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in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connection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with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the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trades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executed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by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me/us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w w:val="105"/>
          <w:sz w:val="18"/>
        </w:rPr>
        <w:t>on</w:t>
      </w:r>
      <w:r w:rsidR="003825AC" w:rsidRPr="00524CDC">
        <w:rPr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any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recognized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stock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exchange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through</w:t>
      </w:r>
      <w:r w:rsidR="003825AC" w:rsidRPr="00524CDC">
        <w:rPr>
          <w:spacing w:val="-4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the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4"/>
          <w:w w:val="105"/>
          <w:sz w:val="18"/>
        </w:rPr>
        <w:t>stock broker.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430"/>
        </w:tabs>
        <w:spacing w:line="256" w:lineRule="auto"/>
        <w:ind w:right="413" w:firstLine="0"/>
        <w:jc w:val="both"/>
        <w:rPr>
          <w:sz w:val="18"/>
        </w:rPr>
      </w:pPr>
      <w:r w:rsidRPr="00524CDC">
        <w:rPr>
          <w:w w:val="105"/>
          <w:sz w:val="18"/>
        </w:rPr>
        <w:t xml:space="preserve">Toapplyforredemptionorrepurchaseofunitsofmutualfundbysigning&amp;submittingrequeststoDepository </w:t>
      </w:r>
      <w:r w:rsidRPr="00524CDC">
        <w:rPr>
          <w:spacing w:val="-3"/>
          <w:w w:val="105"/>
          <w:sz w:val="18"/>
        </w:rPr>
        <w:t xml:space="preserve">Participant </w:t>
      </w:r>
      <w:r w:rsidRPr="00524CDC">
        <w:rPr>
          <w:w w:val="105"/>
          <w:sz w:val="18"/>
        </w:rPr>
        <w:t xml:space="preserve">for </w:t>
      </w:r>
      <w:r w:rsidRPr="00524CDC">
        <w:rPr>
          <w:spacing w:val="-3"/>
          <w:w w:val="105"/>
          <w:sz w:val="18"/>
        </w:rPr>
        <w:t xml:space="preserve">processing </w:t>
      </w:r>
      <w:r w:rsidRPr="00524CDC">
        <w:rPr>
          <w:w w:val="105"/>
          <w:sz w:val="18"/>
        </w:rPr>
        <w:t xml:space="preserve">on </w:t>
      </w:r>
      <w:r w:rsidRPr="00524CDC">
        <w:rPr>
          <w:spacing w:val="-3"/>
          <w:w w:val="105"/>
          <w:sz w:val="18"/>
        </w:rPr>
        <w:t>my/our</w:t>
      </w:r>
      <w:r w:rsidR="003825AC" w:rsidRPr="00524CDC">
        <w:rPr>
          <w:spacing w:val="-3"/>
          <w:w w:val="105"/>
          <w:sz w:val="18"/>
        </w:rPr>
        <w:t xml:space="preserve"> </w:t>
      </w:r>
      <w:r w:rsidRPr="00524CDC">
        <w:rPr>
          <w:spacing w:val="-3"/>
          <w:w w:val="105"/>
          <w:sz w:val="18"/>
        </w:rPr>
        <w:t>behalf.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414"/>
        </w:tabs>
        <w:spacing w:line="206" w:lineRule="exact"/>
        <w:ind w:left="413" w:hanging="298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retain</w:t>
      </w:r>
      <w:r w:rsidRPr="00524CDC">
        <w:rPr>
          <w:spacing w:val="-3"/>
          <w:w w:val="105"/>
          <w:sz w:val="18"/>
        </w:rPr>
        <w:t>all</w:t>
      </w:r>
      <w:r w:rsidRPr="00524CDC">
        <w:rPr>
          <w:spacing w:val="-4"/>
          <w:w w:val="105"/>
          <w:sz w:val="18"/>
        </w:rPr>
        <w:t>originals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documentsexecuted</w:t>
      </w:r>
      <w:r w:rsidRPr="00524CDC">
        <w:rPr>
          <w:w w:val="105"/>
          <w:sz w:val="18"/>
        </w:rPr>
        <w:t>by</w:t>
      </w:r>
      <w:r w:rsidRPr="00524CDC">
        <w:rPr>
          <w:spacing w:val="-4"/>
          <w:w w:val="105"/>
          <w:sz w:val="18"/>
        </w:rPr>
        <w:t>me/us</w:t>
      </w:r>
      <w:r w:rsidRPr="00524CDC">
        <w:rPr>
          <w:spacing w:val="-3"/>
          <w:w w:val="105"/>
          <w:sz w:val="18"/>
        </w:rPr>
        <w:t>and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send</w:t>
      </w:r>
      <w:r w:rsidRPr="00524CDC">
        <w:rPr>
          <w:spacing w:val="-4"/>
          <w:w w:val="105"/>
          <w:sz w:val="18"/>
        </w:rPr>
        <w:t>photocopy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thesame</w:t>
      </w: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me.</w:t>
      </w:r>
    </w:p>
    <w:p w:rsidR="003B0E6B" w:rsidRPr="00524CDC" w:rsidRDefault="00F74802" w:rsidP="003825AC">
      <w:pPr>
        <w:pStyle w:val="ListParagraph"/>
        <w:numPr>
          <w:ilvl w:val="0"/>
          <w:numId w:val="1"/>
        </w:numPr>
        <w:tabs>
          <w:tab w:val="left" w:pos="412"/>
        </w:tabs>
        <w:spacing w:before="12"/>
        <w:ind w:left="411" w:hanging="296"/>
        <w:jc w:val="both"/>
        <w:rPr>
          <w:sz w:val="18"/>
        </w:rPr>
      </w:pPr>
      <w:r w:rsidRPr="00524CDC">
        <w:rPr>
          <w:w w:val="105"/>
          <w:sz w:val="18"/>
        </w:rPr>
        <w:t>To</w:t>
      </w:r>
      <w:r w:rsidRPr="00524CDC">
        <w:rPr>
          <w:spacing w:val="-4"/>
          <w:w w:val="105"/>
          <w:sz w:val="18"/>
        </w:rPr>
        <w:t>transfersecurities</w:t>
      </w:r>
      <w:r w:rsidRPr="00524CDC">
        <w:rPr>
          <w:spacing w:val="-3"/>
          <w:w w:val="105"/>
          <w:sz w:val="18"/>
        </w:rPr>
        <w:t>held</w:t>
      </w:r>
      <w:r w:rsidRPr="00524CDC">
        <w:rPr>
          <w:w w:val="105"/>
          <w:sz w:val="18"/>
        </w:rPr>
        <w:t>inmy/</w:t>
      </w:r>
      <w:r w:rsidRPr="00524CDC">
        <w:rPr>
          <w:spacing w:val="-3"/>
          <w:w w:val="105"/>
          <w:sz w:val="18"/>
        </w:rPr>
        <w:t>our</w:t>
      </w:r>
      <w:r w:rsidRPr="00524CDC">
        <w:rPr>
          <w:w w:val="105"/>
          <w:sz w:val="18"/>
        </w:rPr>
        <w:t>BO</w:t>
      </w:r>
      <w:r w:rsidRPr="00524CDC">
        <w:rPr>
          <w:spacing w:val="-4"/>
          <w:w w:val="105"/>
          <w:sz w:val="18"/>
        </w:rPr>
        <w:t>account</w:t>
      </w:r>
      <w:r w:rsidRPr="00524CDC">
        <w:rPr>
          <w:spacing w:val="-3"/>
          <w:w w:val="105"/>
          <w:sz w:val="18"/>
        </w:rPr>
        <w:t>no.</w:t>
      </w:r>
      <w:r w:rsidRPr="00524CDC">
        <w:rPr>
          <w:w w:val="105"/>
          <w:sz w:val="18"/>
        </w:rPr>
        <w:t>to</w:t>
      </w:r>
      <w:r w:rsidRPr="00524CDC">
        <w:rPr>
          <w:spacing w:val="-3"/>
          <w:w w:val="105"/>
          <w:sz w:val="18"/>
        </w:rPr>
        <w:t>any</w:t>
      </w:r>
      <w:r w:rsidRPr="00524CDC">
        <w:rPr>
          <w:w w:val="105"/>
          <w:sz w:val="18"/>
        </w:rPr>
        <w:t>of</w:t>
      </w:r>
      <w:r w:rsidRPr="00524CDC">
        <w:rPr>
          <w:spacing w:val="-3"/>
          <w:w w:val="105"/>
          <w:sz w:val="18"/>
        </w:rPr>
        <w:t>the</w:t>
      </w:r>
      <w:r w:rsidRPr="00524CDC">
        <w:rPr>
          <w:spacing w:val="-4"/>
          <w:w w:val="105"/>
          <w:sz w:val="18"/>
        </w:rPr>
        <w:t>account</w:t>
      </w:r>
      <w:r w:rsidRPr="00524CDC">
        <w:rPr>
          <w:w w:val="105"/>
          <w:sz w:val="18"/>
        </w:rPr>
        <w:t>as</w:t>
      </w:r>
      <w:r w:rsidRPr="00524CDC">
        <w:rPr>
          <w:spacing w:val="-4"/>
          <w:w w:val="105"/>
          <w:sz w:val="18"/>
        </w:rPr>
        <w:t>mentionedbelow</w:t>
      </w:r>
      <w:r w:rsidRPr="00524CDC">
        <w:rPr>
          <w:w w:val="105"/>
          <w:sz w:val="18"/>
        </w:rPr>
        <w:t>:</w:t>
      </w:r>
    </w:p>
    <w:p w:rsidR="003B0E6B" w:rsidRPr="00524CDC" w:rsidRDefault="003B0E6B" w:rsidP="003825AC">
      <w:pPr>
        <w:pStyle w:val="BodyText"/>
        <w:spacing w:before="10" w:after="1"/>
        <w:ind w:left="0"/>
        <w:jc w:val="both"/>
        <w:rPr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312"/>
        <w:gridCol w:w="1081"/>
        <w:gridCol w:w="1883"/>
        <w:gridCol w:w="2185"/>
      </w:tblGrid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Sr No.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Name of the Depository Participant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DP Id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Client Id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Purpose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1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1202930000015445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Principal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2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1202930000015451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3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1100001000014293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Pay in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4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1202930000034616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NSE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5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12029300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1100001100017759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NSE CM Early Pay in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  <w:shd w:val="clear" w:color="auto" w:fill="EDEDED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6</w:t>
            </w:r>
          </w:p>
        </w:tc>
        <w:tc>
          <w:tcPr>
            <w:tcW w:w="3312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609433</w:t>
            </w:r>
          </w:p>
        </w:tc>
        <w:tc>
          <w:tcPr>
            <w:tcW w:w="1883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10463636</w:t>
            </w:r>
          </w:p>
        </w:tc>
        <w:tc>
          <w:tcPr>
            <w:tcW w:w="2185" w:type="dxa"/>
            <w:shd w:val="clear" w:color="auto" w:fill="EDEDED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BSE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w w:val="99"/>
                <w:sz w:val="14"/>
              </w:rPr>
              <w:t>7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550985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10000174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NSE CM Pool A/c</w:t>
            </w:r>
          </w:p>
        </w:tc>
      </w:tr>
      <w:tr w:rsidR="003B0E6B" w:rsidRPr="00524CDC">
        <w:trPr>
          <w:trHeight w:val="356"/>
        </w:trPr>
        <w:tc>
          <w:tcPr>
            <w:tcW w:w="744" w:type="dxa"/>
          </w:tcPr>
          <w:p w:rsidR="003B0E6B" w:rsidRPr="00524CDC" w:rsidRDefault="00592BA7" w:rsidP="003825AC">
            <w:pPr>
              <w:pStyle w:val="TableParagraph"/>
              <w:ind w:left="97"/>
              <w:jc w:val="both"/>
              <w:rPr>
                <w:sz w:val="14"/>
              </w:rPr>
            </w:pPr>
            <w:r w:rsidRPr="00524CDC">
              <w:rPr>
                <w:sz w:val="14"/>
              </w:rPr>
              <w:t>8</w:t>
            </w:r>
          </w:p>
        </w:tc>
        <w:tc>
          <w:tcPr>
            <w:tcW w:w="3312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 300343</w:t>
            </w:r>
          </w:p>
        </w:tc>
        <w:tc>
          <w:tcPr>
            <w:tcW w:w="1883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11503624</w:t>
            </w:r>
          </w:p>
        </w:tc>
        <w:tc>
          <w:tcPr>
            <w:tcW w:w="2185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Stock Broker Collateral</w:t>
            </w:r>
            <w:r w:rsidR="00DA7A79" w:rsidRPr="00524CDC">
              <w:rPr>
                <w:sz w:val="14"/>
              </w:rPr>
              <w:t xml:space="preserve"> A/c</w:t>
            </w:r>
          </w:p>
        </w:tc>
      </w:tr>
      <w:tr w:rsidR="00EF0374" w:rsidRPr="00524CDC">
        <w:trPr>
          <w:trHeight w:val="356"/>
        </w:trPr>
        <w:tc>
          <w:tcPr>
            <w:tcW w:w="744" w:type="dxa"/>
          </w:tcPr>
          <w:p w:rsidR="00EF0374" w:rsidRPr="00524CDC" w:rsidRDefault="00572A78" w:rsidP="003825AC">
            <w:pPr>
              <w:pStyle w:val="TableParagraph"/>
              <w:ind w:left="97"/>
              <w:jc w:val="bot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312" w:type="dxa"/>
          </w:tcPr>
          <w:p w:rsidR="00EF0374" w:rsidRPr="00524CDC" w:rsidRDefault="00EF0374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Shah Investor’s Home Ltd.</w:t>
            </w:r>
          </w:p>
        </w:tc>
        <w:tc>
          <w:tcPr>
            <w:tcW w:w="1081" w:type="dxa"/>
          </w:tcPr>
          <w:p w:rsidR="00EF0374" w:rsidRPr="00524CDC" w:rsidRDefault="00EF0374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IN300343</w:t>
            </w:r>
          </w:p>
        </w:tc>
        <w:tc>
          <w:tcPr>
            <w:tcW w:w="1883" w:type="dxa"/>
          </w:tcPr>
          <w:p w:rsidR="00EF0374" w:rsidRPr="00524CDC" w:rsidRDefault="00EF0374" w:rsidP="003825AC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11635060</w:t>
            </w:r>
          </w:p>
        </w:tc>
        <w:tc>
          <w:tcPr>
            <w:tcW w:w="2185" w:type="dxa"/>
          </w:tcPr>
          <w:p w:rsidR="00EF0374" w:rsidRPr="00524CDC" w:rsidRDefault="00C41D7C" w:rsidP="006571FB">
            <w:pPr>
              <w:pStyle w:val="TableParagraph"/>
              <w:jc w:val="both"/>
              <w:rPr>
                <w:sz w:val="14"/>
              </w:rPr>
            </w:pPr>
            <w:r w:rsidRPr="00524CDC">
              <w:rPr>
                <w:sz w:val="14"/>
              </w:rPr>
              <w:t>TM/CM-</w:t>
            </w:r>
            <w:r w:rsidR="006571FB" w:rsidRPr="00524CDC">
              <w:rPr>
                <w:sz w:val="14"/>
              </w:rPr>
              <w:t xml:space="preserve">Client Securities </w:t>
            </w:r>
            <w:r w:rsidRPr="00524CDC">
              <w:rPr>
                <w:sz w:val="14"/>
              </w:rPr>
              <w:t xml:space="preserve">Margin </w:t>
            </w:r>
            <w:r w:rsidR="006571FB" w:rsidRPr="00524CDC">
              <w:rPr>
                <w:sz w:val="14"/>
              </w:rPr>
              <w:t>Pledge A/c</w:t>
            </w:r>
          </w:p>
        </w:tc>
      </w:tr>
    </w:tbl>
    <w:p w:rsidR="003B0E6B" w:rsidRPr="00524CDC" w:rsidRDefault="00F74802" w:rsidP="003825AC">
      <w:pPr>
        <w:pStyle w:val="BodyText"/>
        <w:spacing w:before="5" w:line="256" w:lineRule="auto"/>
        <w:jc w:val="both"/>
      </w:pPr>
      <w:r w:rsidRPr="00524CDC">
        <w:rPr>
          <w:w w:val="105"/>
        </w:rPr>
        <w:t xml:space="preserve">forthepurposeofsettlementoftradesand/ormarginobligationsarisingoutoftradesexecutedbyme/usonany recognizedstockexchangethroughthestockbroker.Thispowerofattorneycontinuesuntillitisrevoked(without notice)inwritingbyallthepowerofattorneyholdersandthatsaidrevocationshallbeeffectivefromthedateon </w:t>
      </w:r>
      <w:r w:rsidRPr="00524CDC">
        <w:rPr>
          <w:spacing w:val="2"/>
          <w:w w:val="105"/>
        </w:rPr>
        <w:t xml:space="preserve">which </w:t>
      </w:r>
      <w:r w:rsidRPr="00524CDC">
        <w:rPr>
          <w:w w:val="105"/>
        </w:rPr>
        <w:t xml:space="preserve">the </w:t>
      </w:r>
      <w:r w:rsidRPr="00524CDC">
        <w:rPr>
          <w:spacing w:val="2"/>
          <w:w w:val="105"/>
        </w:rPr>
        <w:t xml:space="preserve">revocation notice </w:t>
      </w:r>
      <w:r w:rsidRPr="00524CDC">
        <w:rPr>
          <w:w w:val="105"/>
        </w:rPr>
        <w:t xml:space="preserve">is </w:t>
      </w:r>
      <w:r w:rsidRPr="00524CDC">
        <w:rPr>
          <w:spacing w:val="2"/>
          <w:w w:val="105"/>
        </w:rPr>
        <w:t xml:space="preserve">received </w:t>
      </w:r>
      <w:r w:rsidRPr="00524CDC">
        <w:rPr>
          <w:w w:val="105"/>
        </w:rPr>
        <w:t xml:space="preserve">by the </w:t>
      </w:r>
      <w:r w:rsidRPr="00524CDC">
        <w:rPr>
          <w:spacing w:val="2"/>
          <w:w w:val="105"/>
        </w:rPr>
        <w:t xml:space="preserve">stock broker </w:t>
      </w:r>
      <w:r w:rsidRPr="00524CDC">
        <w:rPr>
          <w:w w:val="105"/>
        </w:rPr>
        <w:t xml:space="preserve">in his </w:t>
      </w:r>
      <w:r w:rsidRPr="00524CDC">
        <w:rPr>
          <w:spacing w:val="2"/>
          <w:w w:val="105"/>
        </w:rPr>
        <w:t xml:space="preserve">office </w:t>
      </w:r>
      <w:r w:rsidRPr="00524CDC">
        <w:rPr>
          <w:w w:val="105"/>
        </w:rPr>
        <w:t xml:space="preserve">at SIHLHouse, </w:t>
      </w:r>
      <w:r w:rsidRPr="00524CDC">
        <w:rPr>
          <w:spacing w:val="2"/>
          <w:w w:val="105"/>
        </w:rPr>
        <w:t xml:space="preserve">Opp. </w:t>
      </w:r>
      <w:r w:rsidRPr="00524CDC">
        <w:rPr>
          <w:w w:val="105"/>
        </w:rPr>
        <w:t xml:space="preserve">Ambawadi </w:t>
      </w:r>
      <w:r w:rsidRPr="00524CDC">
        <w:rPr>
          <w:spacing w:val="3"/>
          <w:w w:val="105"/>
        </w:rPr>
        <w:t xml:space="preserve">Jain </w:t>
      </w:r>
      <w:r w:rsidRPr="00524CDC">
        <w:rPr>
          <w:spacing w:val="-3"/>
          <w:w w:val="105"/>
        </w:rPr>
        <w:t xml:space="preserve">Temple, Nehrunagar Cross Roads, Ahmedabad </w:t>
      </w:r>
      <w:r w:rsidRPr="00524CDC">
        <w:rPr>
          <w:w w:val="105"/>
        </w:rPr>
        <w:t>-</w:t>
      </w:r>
      <w:r w:rsidRPr="00524CDC">
        <w:rPr>
          <w:spacing w:val="-3"/>
          <w:w w:val="105"/>
        </w:rPr>
        <w:t>380015.</w:t>
      </w:r>
    </w:p>
    <w:p w:rsidR="003B0E6B" w:rsidRPr="00524CDC" w:rsidRDefault="003B0E6B" w:rsidP="003825AC">
      <w:pPr>
        <w:pStyle w:val="BodyText"/>
        <w:spacing w:before="10"/>
        <w:ind w:left="0"/>
        <w:jc w:val="both"/>
      </w:pPr>
    </w:p>
    <w:p w:rsidR="003B0E6B" w:rsidRPr="00524CDC" w:rsidRDefault="00F74802" w:rsidP="003825AC">
      <w:pPr>
        <w:pStyle w:val="BodyText"/>
        <w:tabs>
          <w:tab w:val="left" w:pos="3304"/>
          <w:tab w:val="left" w:pos="4778"/>
          <w:tab w:val="left" w:pos="5232"/>
          <w:tab w:val="left" w:pos="6511"/>
        </w:tabs>
        <w:spacing w:before="1"/>
        <w:jc w:val="both"/>
        <w:rPr>
          <w:rFonts w:ascii="Times New Roman"/>
        </w:rPr>
      </w:pPr>
      <w:r w:rsidRPr="00524CDC">
        <w:rPr>
          <w:w w:val="105"/>
        </w:rPr>
        <w:t>Signed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and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delivered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on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this</w:t>
      </w:r>
      <w:r w:rsidRPr="00524CDC">
        <w:rPr>
          <w:w w:val="105"/>
          <w:u w:val="single"/>
        </w:rPr>
        <w:tab/>
      </w:r>
      <w:r w:rsidRPr="00524CDC">
        <w:rPr>
          <w:w w:val="105"/>
        </w:rPr>
        <w:t>day</w:t>
      </w:r>
      <w:r w:rsidR="003825AC" w:rsidRPr="00524CDC">
        <w:rPr>
          <w:w w:val="105"/>
        </w:rPr>
        <w:t xml:space="preserve"> </w:t>
      </w:r>
      <w:r w:rsidRPr="00524CDC">
        <w:rPr>
          <w:w w:val="105"/>
        </w:rPr>
        <w:t>of</w:t>
      </w:r>
      <w:r w:rsidRPr="00524CDC">
        <w:rPr>
          <w:w w:val="105"/>
          <w:u w:val="single"/>
        </w:rPr>
        <w:tab/>
      </w:r>
      <w:r w:rsidRPr="00524CDC">
        <w:rPr>
          <w:w w:val="105"/>
        </w:rPr>
        <w:t>20</w:t>
      </w:r>
      <w:r w:rsidRPr="00524CDC">
        <w:rPr>
          <w:w w:val="105"/>
          <w:u w:val="single"/>
        </w:rPr>
        <w:tab/>
      </w:r>
      <w:r w:rsidRPr="00524CDC">
        <w:rPr>
          <w:w w:val="105"/>
        </w:rPr>
        <w:t>at</w:t>
      </w:r>
      <w:r w:rsidRPr="00524CDC">
        <w:rPr>
          <w:rFonts w:ascii="Times New Roman"/>
          <w:u w:val="single"/>
        </w:rPr>
        <w:tab/>
      </w:r>
    </w:p>
    <w:p w:rsidR="003B0E6B" w:rsidRPr="00524CDC" w:rsidRDefault="003B0E6B" w:rsidP="003825AC">
      <w:pPr>
        <w:pStyle w:val="BodyText"/>
        <w:spacing w:before="10"/>
        <w:ind w:left="0"/>
        <w:jc w:val="both"/>
        <w:rPr>
          <w:rFonts w:ascii="Times New Roman"/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2522"/>
        <w:gridCol w:w="4265"/>
        <w:gridCol w:w="2011"/>
      </w:tblGrid>
      <w:tr w:rsidR="003B0E6B" w:rsidRPr="00524CDC">
        <w:trPr>
          <w:trHeight w:val="531"/>
        </w:trPr>
        <w:tc>
          <w:tcPr>
            <w:tcW w:w="407" w:type="dxa"/>
          </w:tcPr>
          <w:p w:rsidR="003B0E6B" w:rsidRPr="00524CDC" w:rsidRDefault="00F74802" w:rsidP="003825AC">
            <w:pPr>
              <w:pStyle w:val="TableParagraph"/>
              <w:spacing w:line="259" w:lineRule="auto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Sr No.</w:t>
            </w:r>
          </w:p>
        </w:tc>
        <w:tc>
          <w:tcPr>
            <w:tcW w:w="2522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Witness Name</w:t>
            </w:r>
          </w:p>
        </w:tc>
        <w:tc>
          <w:tcPr>
            <w:tcW w:w="4265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Address</w:t>
            </w:r>
          </w:p>
        </w:tc>
        <w:tc>
          <w:tcPr>
            <w:tcW w:w="2011" w:type="dxa"/>
          </w:tcPr>
          <w:p w:rsidR="003B0E6B" w:rsidRPr="00524CDC" w:rsidRDefault="003B0E6B" w:rsidP="003825AC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5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</w:t>
            </w:r>
          </w:p>
        </w:tc>
      </w:tr>
      <w:tr w:rsidR="003B0E6B" w:rsidRPr="00524CDC">
        <w:trPr>
          <w:trHeight w:val="763"/>
        </w:trPr>
        <w:tc>
          <w:tcPr>
            <w:tcW w:w="407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  <w:p w:rsidR="003B0E6B" w:rsidRPr="00524CDC" w:rsidRDefault="00F74802" w:rsidP="003825AC">
            <w:pPr>
              <w:pStyle w:val="TableParagraph"/>
              <w:spacing w:before="113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1.</w:t>
            </w:r>
          </w:p>
        </w:tc>
        <w:tc>
          <w:tcPr>
            <w:tcW w:w="2522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265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</w:tr>
      <w:tr w:rsidR="003B0E6B" w:rsidRPr="00524CDC">
        <w:trPr>
          <w:trHeight w:val="763"/>
        </w:trPr>
        <w:tc>
          <w:tcPr>
            <w:tcW w:w="407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  <w:p w:rsidR="003B0E6B" w:rsidRPr="00524CDC" w:rsidRDefault="00F74802" w:rsidP="003825AC">
            <w:pPr>
              <w:pStyle w:val="TableParagraph"/>
              <w:spacing w:before="113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2.</w:t>
            </w:r>
          </w:p>
        </w:tc>
        <w:tc>
          <w:tcPr>
            <w:tcW w:w="2522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265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</w:tcPr>
          <w:p w:rsidR="003B0E6B" w:rsidRPr="00524CDC" w:rsidRDefault="003B0E6B" w:rsidP="003825AC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6"/>
              </w:rPr>
            </w:pPr>
          </w:p>
        </w:tc>
      </w:tr>
    </w:tbl>
    <w:p w:rsidR="003B0E6B" w:rsidRPr="00524CDC" w:rsidRDefault="003B0E6B" w:rsidP="003825AC">
      <w:pPr>
        <w:pStyle w:val="BodyText"/>
        <w:ind w:left="0"/>
        <w:jc w:val="both"/>
        <w:rPr>
          <w:rFonts w:ascii="Times New Roman"/>
          <w:sz w:val="20"/>
        </w:rPr>
      </w:pPr>
    </w:p>
    <w:p w:rsidR="003B0E6B" w:rsidRPr="00524CDC" w:rsidRDefault="003B0E6B" w:rsidP="003825AC">
      <w:pPr>
        <w:pStyle w:val="BodyText"/>
        <w:ind w:left="0"/>
        <w:jc w:val="both"/>
        <w:rPr>
          <w:rFonts w:ascii="Times New Roman"/>
          <w:sz w:val="20"/>
        </w:rPr>
      </w:pPr>
    </w:p>
    <w:p w:rsidR="003B0E6B" w:rsidRPr="00524CDC" w:rsidRDefault="003B0E6B" w:rsidP="003825AC">
      <w:pPr>
        <w:pStyle w:val="BodyText"/>
        <w:spacing w:before="7"/>
        <w:ind w:left="0"/>
        <w:jc w:val="both"/>
        <w:rPr>
          <w:rFonts w:ascii="Times New Roman"/>
          <w:sz w:val="19"/>
        </w:rPr>
      </w:pPr>
    </w:p>
    <w:p w:rsidR="003B0E6B" w:rsidRPr="00524CDC" w:rsidRDefault="00F74802" w:rsidP="003825AC">
      <w:pPr>
        <w:tabs>
          <w:tab w:val="left" w:pos="8843"/>
        </w:tabs>
        <w:spacing w:line="165" w:lineRule="auto"/>
        <w:ind w:left="290"/>
        <w:jc w:val="both"/>
        <w:rPr>
          <w:b/>
          <w:sz w:val="14"/>
        </w:rPr>
      </w:pPr>
      <w:r w:rsidRPr="00524CDC">
        <w:rPr>
          <w:b/>
          <w:spacing w:val="-6"/>
          <w:position w:val="-7"/>
          <w:sz w:val="14"/>
        </w:rPr>
        <w:t>SEAL</w:t>
      </w:r>
      <w:r w:rsidRPr="00524CDC">
        <w:rPr>
          <w:b/>
          <w:spacing w:val="-6"/>
          <w:position w:val="-7"/>
          <w:sz w:val="14"/>
        </w:rPr>
        <w:tab/>
      </w:r>
      <w:r w:rsidRPr="00524CDC">
        <w:rPr>
          <w:b/>
          <w:sz w:val="14"/>
        </w:rPr>
        <w:t>Accepted</w:t>
      </w:r>
    </w:p>
    <w:p w:rsidR="003B0E6B" w:rsidRPr="00524CDC" w:rsidRDefault="00F74802" w:rsidP="003825AC">
      <w:pPr>
        <w:spacing w:line="127" w:lineRule="exact"/>
        <w:ind w:right="336"/>
        <w:jc w:val="both"/>
        <w:rPr>
          <w:b/>
          <w:sz w:val="14"/>
        </w:rPr>
      </w:pPr>
      <w:r w:rsidRPr="00524CDC">
        <w:rPr>
          <w:b/>
          <w:sz w:val="14"/>
        </w:rPr>
        <w:t>For Shah Investor’s Home Ltd.</w:t>
      </w:r>
    </w:p>
    <w:p w:rsidR="003B0E6B" w:rsidRPr="00524CDC" w:rsidRDefault="00F74802" w:rsidP="003825AC">
      <w:pPr>
        <w:spacing w:before="14"/>
        <w:ind w:left="290"/>
        <w:jc w:val="both"/>
        <w:rPr>
          <w:sz w:val="14"/>
        </w:rPr>
      </w:pPr>
      <w:r w:rsidRPr="00524CDC">
        <w:rPr>
          <w:sz w:val="14"/>
        </w:rPr>
        <w:t>Notary Public</w:t>
      </w:r>
    </w:p>
    <w:p w:rsidR="003B0E6B" w:rsidRPr="00524CDC" w:rsidRDefault="003B0E6B" w:rsidP="003825AC">
      <w:pPr>
        <w:pStyle w:val="BodyText"/>
        <w:ind w:left="0"/>
        <w:jc w:val="both"/>
        <w:rPr>
          <w:sz w:val="20"/>
        </w:rPr>
      </w:pPr>
    </w:p>
    <w:p w:rsidR="003B0E6B" w:rsidRPr="00524CDC" w:rsidRDefault="003B0E6B" w:rsidP="003825AC">
      <w:pPr>
        <w:pStyle w:val="BodyText"/>
        <w:spacing w:before="4"/>
        <w:ind w:left="0"/>
        <w:jc w:val="both"/>
        <w:rPr>
          <w:sz w:val="21"/>
        </w:rPr>
      </w:pPr>
    </w:p>
    <w:p w:rsidR="003B0E6B" w:rsidRPr="00524CDC" w:rsidRDefault="00F74802" w:rsidP="003825AC">
      <w:pPr>
        <w:spacing w:before="95"/>
        <w:ind w:right="335"/>
        <w:jc w:val="both"/>
        <w:rPr>
          <w:sz w:val="14"/>
        </w:rPr>
      </w:pPr>
      <w:r w:rsidRPr="00524CDC">
        <w:rPr>
          <w:sz w:val="14"/>
        </w:rPr>
        <w:t>Director / Authentication Sign.</w:t>
      </w:r>
    </w:p>
    <w:p w:rsidR="003B0E6B" w:rsidRPr="00524CDC" w:rsidRDefault="003B0E6B" w:rsidP="003825AC">
      <w:pPr>
        <w:pStyle w:val="BodyText"/>
        <w:spacing w:before="8"/>
        <w:ind w:left="0"/>
        <w:jc w:val="both"/>
        <w:rPr>
          <w:sz w:val="19"/>
        </w:rPr>
      </w:pPr>
    </w:p>
    <w:tbl>
      <w:tblPr>
        <w:tblW w:w="0" w:type="auto"/>
        <w:tblInd w:w="3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3266"/>
        <w:gridCol w:w="3010"/>
      </w:tblGrid>
      <w:tr w:rsidR="003B0E6B" w:rsidRPr="00524CDC">
        <w:trPr>
          <w:trHeight w:val="356"/>
        </w:trPr>
        <w:tc>
          <w:tcPr>
            <w:tcW w:w="2929" w:type="dxa"/>
          </w:tcPr>
          <w:p w:rsidR="003B0E6B" w:rsidRPr="00524CDC" w:rsidRDefault="00F74802" w:rsidP="003825AC">
            <w:pPr>
              <w:pStyle w:val="TableParagraph"/>
              <w:ind w:left="97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 Of First Holder</w:t>
            </w:r>
          </w:p>
        </w:tc>
        <w:tc>
          <w:tcPr>
            <w:tcW w:w="3266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 Of Second Holder</w:t>
            </w:r>
          </w:p>
        </w:tc>
        <w:tc>
          <w:tcPr>
            <w:tcW w:w="3010" w:type="dxa"/>
          </w:tcPr>
          <w:p w:rsidR="003B0E6B" w:rsidRPr="00524CDC" w:rsidRDefault="00F74802" w:rsidP="003825AC">
            <w:pPr>
              <w:pStyle w:val="TableParagraph"/>
              <w:jc w:val="both"/>
              <w:rPr>
                <w:b/>
                <w:sz w:val="14"/>
              </w:rPr>
            </w:pPr>
            <w:r w:rsidRPr="00524CDC">
              <w:rPr>
                <w:b/>
                <w:sz w:val="14"/>
              </w:rPr>
              <w:t>Signature Of Third Holder</w:t>
            </w:r>
          </w:p>
        </w:tc>
      </w:tr>
      <w:tr w:rsidR="003B0E6B">
        <w:trPr>
          <w:trHeight w:val="728"/>
        </w:trPr>
        <w:tc>
          <w:tcPr>
            <w:tcW w:w="2929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1"/>
              <w:ind w:left="0"/>
              <w:jc w:val="both"/>
              <w:rPr>
                <w:sz w:val="9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ind w:left="97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2030" cy="29336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0" cy="29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/>
              <w:ind w:left="0"/>
              <w:jc w:val="both"/>
              <w:rPr>
                <w:sz w:val="7"/>
              </w:rPr>
            </w:pPr>
          </w:p>
          <w:p w:rsidR="003B0E6B" w:rsidRPr="00524CDC" w:rsidRDefault="00F74802" w:rsidP="003825AC">
            <w:pPr>
              <w:pStyle w:val="TableParagraph"/>
              <w:spacing w:before="0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8024" cy="322706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24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EDEDED"/>
          </w:tcPr>
          <w:p w:rsidR="003B0E6B" w:rsidRPr="00524CDC" w:rsidRDefault="003B0E6B" w:rsidP="003825AC">
            <w:pPr>
              <w:pStyle w:val="TableParagraph"/>
              <w:spacing w:before="10" w:after="1"/>
              <w:ind w:left="0"/>
              <w:jc w:val="both"/>
              <w:rPr>
                <w:sz w:val="8"/>
              </w:rPr>
            </w:pPr>
          </w:p>
          <w:p w:rsidR="003B0E6B" w:rsidRDefault="00F74802" w:rsidP="003825AC">
            <w:pPr>
              <w:pStyle w:val="TableParagraph"/>
              <w:spacing w:before="0"/>
              <w:jc w:val="both"/>
              <w:rPr>
                <w:sz w:val="20"/>
              </w:rPr>
            </w:pPr>
            <w:r w:rsidRPr="00524CDC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9364" cy="300704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802" w:rsidRDefault="00F74802" w:rsidP="003825AC">
      <w:pPr>
        <w:jc w:val="both"/>
      </w:pPr>
    </w:p>
    <w:sectPr w:rsidR="00F74802" w:rsidSect="00EF774F">
      <w:footerReference w:type="default" r:id="rId12"/>
      <w:pgSz w:w="11900" w:h="16840"/>
      <w:pgMar w:top="520" w:right="840" w:bottom="1280" w:left="12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3A" w:rsidRDefault="00E4043A">
      <w:r>
        <w:separator/>
      </w:r>
    </w:p>
  </w:endnote>
  <w:endnote w:type="continuationSeparator" w:id="0">
    <w:p w:rsidR="00E4043A" w:rsidRDefault="00E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6B" w:rsidRDefault="001B7AEC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6784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10260330</wp:posOffset>
              </wp:positionV>
              <wp:extent cx="91440" cy="157480"/>
              <wp:effectExtent l="0" t="0" r="3810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E6B" w:rsidRDefault="00F74802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1.35pt;margin-top:807.9pt;width:7.2pt;height:12.4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0ZqwIAAKc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" filled="f" stroked="f">
              <v:textbox inset="0,0,0,0">
                <w:txbxContent>
                  <w:p w:rsidR="003B0E6B" w:rsidRDefault="00F74802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6B" w:rsidRDefault="001B7AEC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7808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9862185</wp:posOffset>
              </wp:positionV>
              <wp:extent cx="91440" cy="157480"/>
              <wp:effectExtent l="0" t="0" r="381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E6B" w:rsidRDefault="00F74802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.35pt;margin-top:776.55pt;width:7.2pt;height:12.4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" filled="f" stroked="f">
              <v:textbox inset="0,0,0,0">
                <w:txbxContent>
                  <w:p w:rsidR="003B0E6B" w:rsidRDefault="00F74802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3A" w:rsidRDefault="00E4043A">
      <w:r>
        <w:separator/>
      </w:r>
    </w:p>
  </w:footnote>
  <w:footnote w:type="continuationSeparator" w:id="0">
    <w:p w:rsidR="00E4043A" w:rsidRDefault="00E4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902"/>
    <w:multiLevelType w:val="hybridMultilevel"/>
    <w:tmpl w:val="90524032"/>
    <w:lvl w:ilvl="0" w:tplc="37D41598">
      <w:start w:val="1"/>
      <w:numFmt w:val="decimal"/>
      <w:lvlText w:val="%1."/>
      <w:lvlJc w:val="left"/>
      <w:pPr>
        <w:ind w:left="116" w:hanging="197"/>
        <w:jc w:val="left"/>
      </w:pPr>
      <w:rPr>
        <w:rFonts w:ascii="Arial" w:eastAsia="Arial" w:hAnsi="Arial" w:cs="Arial" w:hint="default"/>
        <w:spacing w:val="-4"/>
        <w:w w:val="103"/>
        <w:sz w:val="18"/>
        <w:szCs w:val="18"/>
        <w:lang w:val="en-US" w:eastAsia="en-US" w:bidi="en-US"/>
      </w:rPr>
    </w:lvl>
    <w:lvl w:ilvl="1" w:tplc="CE0C5F04">
      <w:start w:val="1"/>
      <w:numFmt w:val="lowerLetter"/>
      <w:lvlText w:val="%2."/>
      <w:lvlJc w:val="left"/>
      <w:pPr>
        <w:ind w:left="116" w:hanging="198"/>
        <w:jc w:val="left"/>
      </w:pPr>
      <w:rPr>
        <w:rFonts w:ascii="Arial" w:eastAsia="Arial" w:hAnsi="Arial" w:cs="Arial" w:hint="default"/>
        <w:spacing w:val="-4"/>
        <w:w w:val="103"/>
        <w:sz w:val="18"/>
        <w:szCs w:val="18"/>
        <w:lang w:val="en-US" w:eastAsia="en-US" w:bidi="en-US"/>
      </w:rPr>
    </w:lvl>
    <w:lvl w:ilvl="2" w:tplc="BA8AE5F2">
      <w:numFmt w:val="bullet"/>
      <w:lvlText w:val="•"/>
      <w:lvlJc w:val="left"/>
      <w:pPr>
        <w:ind w:left="2064" w:hanging="198"/>
      </w:pPr>
      <w:rPr>
        <w:rFonts w:hint="default"/>
        <w:lang w:val="en-US" w:eastAsia="en-US" w:bidi="en-US"/>
      </w:rPr>
    </w:lvl>
    <w:lvl w:ilvl="3" w:tplc="2F842DD6">
      <w:numFmt w:val="bullet"/>
      <w:lvlText w:val="•"/>
      <w:lvlJc w:val="left"/>
      <w:pPr>
        <w:ind w:left="3036" w:hanging="198"/>
      </w:pPr>
      <w:rPr>
        <w:rFonts w:hint="default"/>
        <w:lang w:val="en-US" w:eastAsia="en-US" w:bidi="en-US"/>
      </w:rPr>
    </w:lvl>
    <w:lvl w:ilvl="4" w:tplc="C41C22BC">
      <w:numFmt w:val="bullet"/>
      <w:lvlText w:val="•"/>
      <w:lvlJc w:val="left"/>
      <w:pPr>
        <w:ind w:left="4008" w:hanging="198"/>
      </w:pPr>
      <w:rPr>
        <w:rFonts w:hint="default"/>
        <w:lang w:val="en-US" w:eastAsia="en-US" w:bidi="en-US"/>
      </w:rPr>
    </w:lvl>
    <w:lvl w:ilvl="5" w:tplc="E8221E84">
      <w:numFmt w:val="bullet"/>
      <w:lvlText w:val="•"/>
      <w:lvlJc w:val="left"/>
      <w:pPr>
        <w:ind w:left="4980" w:hanging="198"/>
      </w:pPr>
      <w:rPr>
        <w:rFonts w:hint="default"/>
        <w:lang w:val="en-US" w:eastAsia="en-US" w:bidi="en-US"/>
      </w:rPr>
    </w:lvl>
    <w:lvl w:ilvl="6" w:tplc="FB78B910">
      <w:numFmt w:val="bullet"/>
      <w:lvlText w:val="•"/>
      <w:lvlJc w:val="left"/>
      <w:pPr>
        <w:ind w:left="5952" w:hanging="198"/>
      </w:pPr>
      <w:rPr>
        <w:rFonts w:hint="default"/>
        <w:lang w:val="en-US" w:eastAsia="en-US" w:bidi="en-US"/>
      </w:rPr>
    </w:lvl>
    <w:lvl w:ilvl="7" w:tplc="35F2F32C">
      <w:numFmt w:val="bullet"/>
      <w:lvlText w:val="•"/>
      <w:lvlJc w:val="left"/>
      <w:pPr>
        <w:ind w:left="6924" w:hanging="198"/>
      </w:pPr>
      <w:rPr>
        <w:rFonts w:hint="default"/>
        <w:lang w:val="en-US" w:eastAsia="en-US" w:bidi="en-US"/>
      </w:rPr>
    </w:lvl>
    <w:lvl w:ilvl="8" w:tplc="63F41E5A">
      <w:numFmt w:val="bullet"/>
      <w:lvlText w:val="•"/>
      <w:lvlJc w:val="left"/>
      <w:pPr>
        <w:ind w:left="7896" w:hanging="1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6B"/>
    <w:rsid w:val="00006FC5"/>
    <w:rsid w:val="00072351"/>
    <w:rsid w:val="001B7AEC"/>
    <w:rsid w:val="002509EE"/>
    <w:rsid w:val="00297685"/>
    <w:rsid w:val="002A401A"/>
    <w:rsid w:val="002D3A55"/>
    <w:rsid w:val="00337251"/>
    <w:rsid w:val="003825AC"/>
    <w:rsid w:val="003B0E6B"/>
    <w:rsid w:val="00524CDC"/>
    <w:rsid w:val="00571397"/>
    <w:rsid w:val="00572A78"/>
    <w:rsid w:val="00592BA7"/>
    <w:rsid w:val="00614DA9"/>
    <w:rsid w:val="006571FB"/>
    <w:rsid w:val="006805C2"/>
    <w:rsid w:val="00700680"/>
    <w:rsid w:val="007051DF"/>
    <w:rsid w:val="00730751"/>
    <w:rsid w:val="007A2AAE"/>
    <w:rsid w:val="00835966"/>
    <w:rsid w:val="0094203F"/>
    <w:rsid w:val="009676C4"/>
    <w:rsid w:val="00976026"/>
    <w:rsid w:val="00A7321A"/>
    <w:rsid w:val="00C41D7C"/>
    <w:rsid w:val="00C90662"/>
    <w:rsid w:val="00DA7A79"/>
    <w:rsid w:val="00DE11D9"/>
    <w:rsid w:val="00E4043A"/>
    <w:rsid w:val="00E43D1A"/>
    <w:rsid w:val="00EF0374"/>
    <w:rsid w:val="00EF774F"/>
    <w:rsid w:val="00F74802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74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774F"/>
    <w:pPr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F774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EF774F"/>
    <w:pPr>
      <w:spacing w:before="99"/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0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74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774F"/>
    <w:pPr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F774F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EF774F"/>
    <w:pPr>
      <w:spacing w:before="99"/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Administrator</dc:creator>
  <cp:lastModifiedBy>DEV_i5_1</cp:lastModifiedBy>
  <cp:revision>2</cp:revision>
  <cp:lastPrinted>2019-10-09T08:27:00Z</cp:lastPrinted>
  <dcterms:created xsi:type="dcterms:W3CDTF">2020-09-19T08:24:00Z</dcterms:created>
  <dcterms:modified xsi:type="dcterms:W3CDTF">2020-09-19T08:24:00Z</dcterms:modified>
</cp:coreProperties>
</file>